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F5" w:rsidRDefault="00101F0C" w:rsidP="008F4F69">
      <w:pPr>
        <w:tabs>
          <w:tab w:val="right" w:pos="10080"/>
        </w:tabs>
        <w:ind w:left="-720" w:right="-450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32"/>
        </w:rPr>
        <w:t>Dan Elder</w:t>
      </w:r>
      <w:r w:rsidR="00561423">
        <w:rPr>
          <w:rFonts w:ascii="Arial Narrow" w:hAnsi="Arial Narrow"/>
          <w:sz w:val="32"/>
        </w:rPr>
        <w:t>, M</w:t>
      </w:r>
      <w:r w:rsidR="00CE09A8">
        <w:rPr>
          <w:rFonts w:ascii="Arial Narrow" w:hAnsi="Arial Narrow"/>
          <w:sz w:val="32"/>
        </w:rPr>
        <w:t>S</w:t>
      </w:r>
      <w:r w:rsidR="00B01F3E">
        <w:rPr>
          <w:rFonts w:ascii="Arial Narrow" w:hAnsi="Arial Narrow"/>
          <w:sz w:val="32"/>
        </w:rPr>
        <w:t>, MKMP</w:t>
      </w:r>
      <w:r w:rsidR="00451B1B">
        <w:rPr>
          <w:rFonts w:ascii="Arial Narrow" w:hAnsi="Arial Narrow"/>
          <w:sz w:val="32"/>
        </w:rPr>
        <w:tab/>
      </w:r>
      <w:r w:rsidR="007D5515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</w:rPr>
        <w:t>254</w:t>
      </w:r>
      <w:r w:rsidR="00D75D96">
        <w:rPr>
          <w:rFonts w:ascii="Arial Narrow" w:hAnsi="Arial Narrow"/>
          <w:sz w:val="22"/>
        </w:rPr>
        <w:t xml:space="preserve">) </w:t>
      </w:r>
      <w:r>
        <w:rPr>
          <w:rFonts w:ascii="Arial Narrow" w:hAnsi="Arial Narrow"/>
          <w:sz w:val="22"/>
        </w:rPr>
        <w:t>220-2310</w:t>
      </w:r>
    </w:p>
    <w:p w:rsidR="00FB0333" w:rsidRPr="00101F0C" w:rsidRDefault="007B1C35" w:rsidP="007B1C35">
      <w:pPr>
        <w:pBdr>
          <w:bottom w:val="single" w:sz="12" w:space="1" w:color="auto"/>
        </w:pBdr>
        <w:tabs>
          <w:tab w:val="left" w:pos="6660"/>
          <w:tab w:val="right" w:pos="10080"/>
        </w:tabs>
        <w:ind w:left="-720" w:right="-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</w:t>
      </w:r>
      <w:r w:rsidR="00D75D96" w:rsidRPr="0066327E">
        <w:rPr>
          <w:rFonts w:ascii="Arial Narrow" w:hAnsi="Arial Narrow"/>
          <w:sz w:val="22"/>
        </w:rPr>
        <w:t>http://www.linkedin.com/in/</w:t>
      </w:r>
      <w:r w:rsidR="00101F0C" w:rsidRPr="0066327E">
        <w:rPr>
          <w:rFonts w:ascii="Arial Narrow" w:hAnsi="Arial Narrow"/>
          <w:sz w:val="22"/>
        </w:rPr>
        <w:t>topsarge</w:t>
      </w:r>
    </w:p>
    <w:p w:rsidR="008E3EB0" w:rsidRPr="00FB0333" w:rsidRDefault="008E3EB0" w:rsidP="00D90F6A">
      <w:pPr>
        <w:pBdr>
          <w:bottom w:val="single" w:sz="12" w:space="1" w:color="auto"/>
        </w:pBdr>
        <w:tabs>
          <w:tab w:val="right" w:pos="10080"/>
        </w:tabs>
        <w:ind w:left="-720" w:right="-720"/>
        <w:jc w:val="right"/>
        <w:rPr>
          <w:rFonts w:ascii="Arial Narrow" w:hAnsi="Arial Narrow"/>
          <w:sz w:val="18"/>
        </w:rPr>
      </w:pPr>
    </w:p>
    <w:p w:rsidR="008969F7" w:rsidRPr="001B6E38" w:rsidRDefault="00480907" w:rsidP="008E3EB0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Pro</w:t>
      </w:r>
      <w:r w:rsidR="001B5A90">
        <w:rPr>
          <w:rFonts w:ascii="Arial Narrow" w:hAnsi="Arial Narrow"/>
          <w:b/>
          <w:sz w:val="32"/>
        </w:rPr>
        <w:t>gram</w:t>
      </w:r>
      <w:r>
        <w:rPr>
          <w:rFonts w:ascii="Arial Narrow" w:hAnsi="Arial Narrow"/>
          <w:b/>
          <w:sz w:val="32"/>
        </w:rPr>
        <w:t xml:space="preserve"> Manager</w:t>
      </w:r>
      <w:r w:rsidR="003126F6">
        <w:rPr>
          <w:rFonts w:ascii="Arial Narrow" w:hAnsi="Arial Narrow"/>
          <w:b/>
          <w:sz w:val="32"/>
        </w:rPr>
        <w:t xml:space="preserve">—30+ Yrs. </w:t>
      </w:r>
      <w:r w:rsidR="008C6BE4">
        <w:rPr>
          <w:rFonts w:ascii="Arial Narrow" w:hAnsi="Arial Narrow"/>
          <w:b/>
          <w:sz w:val="32"/>
        </w:rPr>
        <w:t>Mgt</w:t>
      </w:r>
      <w:r w:rsidR="002000E9">
        <w:rPr>
          <w:rFonts w:ascii="Arial Narrow" w:hAnsi="Arial Narrow"/>
          <w:b/>
          <w:sz w:val="32"/>
        </w:rPr>
        <w:t>.</w:t>
      </w:r>
      <w:r w:rsidR="008C6BE4">
        <w:rPr>
          <w:rFonts w:ascii="Arial Narrow" w:hAnsi="Arial Narrow"/>
          <w:b/>
          <w:sz w:val="32"/>
        </w:rPr>
        <w:t xml:space="preserve"> Exp</w:t>
      </w:r>
      <w:r w:rsidR="002000E9">
        <w:rPr>
          <w:rFonts w:ascii="Arial Narrow" w:hAnsi="Arial Narrow"/>
          <w:b/>
          <w:sz w:val="32"/>
        </w:rPr>
        <w:t>.</w:t>
      </w:r>
    </w:p>
    <w:p w:rsidR="008E3EB0" w:rsidRDefault="00825954" w:rsidP="008E3EB0">
      <w:pPr>
        <w:ind w:left="-144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Project Management</w:t>
      </w:r>
      <w:r w:rsidR="00451B1B">
        <w:rPr>
          <w:rFonts w:ascii="Arial Narrow" w:hAnsi="Arial Narrow"/>
          <w:b/>
        </w:rPr>
        <w:t xml:space="preserve"> </w:t>
      </w:r>
      <w:r w:rsidR="00451B1B">
        <w:rPr>
          <w:rFonts w:ascii="Wingdings" w:hAnsi="Wingdings"/>
          <w:b/>
        </w:rPr>
        <w:t></w:t>
      </w:r>
      <w:r w:rsidR="00451B1B">
        <w:rPr>
          <w:rFonts w:ascii="Arial Narrow" w:hAnsi="Arial Narrow"/>
          <w:b/>
        </w:rPr>
        <w:t xml:space="preserve"> </w:t>
      </w:r>
      <w:r w:rsidR="00245D90">
        <w:rPr>
          <w:rFonts w:ascii="Arial Narrow" w:hAnsi="Arial Narrow"/>
          <w:b/>
        </w:rPr>
        <w:t>Information Systems</w:t>
      </w:r>
      <w:r>
        <w:rPr>
          <w:rFonts w:ascii="Arial Narrow" w:hAnsi="Arial Narrow"/>
          <w:b/>
        </w:rPr>
        <w:t xml:space="preserve"> </w:t>
      </w:r>
      <w:r>
        <w:rPr>
          <w:rFonts w:ascii="Wingdings" w:hAnsi="Wingdings"/>
          <w:b/>
        </w:rPr>
        <w:t></w:t>
      </w:r>
      <w:r>
        <w:rPr>
          <w:rFonts w:ascii="Arial Narrow" w:hAnsi="Arial Narrow"/>
          <w:b/>
        </w:rPr>
        <w:t xml:space="preserve"> </w:t>
      </w:r>
      <w:r w:rsidR="001B5A90">
        <w:rPr>
          <w:rFonts w:ascii="Arial Narrow" w:hAnsi="Arial Narrow"/>
          <w:b/>
        </w:rPr>
        <w:t>Community Operations</w:t>
      </w:r>
    </w:p>
    <w:p w:rsidR="008E3EB0" w:rsidRDefault="008E3EB0" w:rsidP="008E3EB0">
      <w:pPr>
        <w:pBdr>
          <w:bottom w:val="single" w:sz="12" w:space="1" w:color="auto"/>
        </w:pBdr>
        <w:tabs>
          <w:tab w:val="right" w:pos="10080"/>
        </w:tabs>
        <w:ind w:left="-720" w:right="-720"/>
        <w:rPr>
          <w:rFonts w:ascii="Arial Narrow" w:hAnsi="Arial Narrow"/>
          <w:sz w:val="22"/>
        </w:rPr>
      </w:pPr>
    </w:p>
    <w:p w:rsidR="008E3EB0" w:rsidRPr="00FB0333" w:rsidRDefault="008E3EB0" w:rsidP="008E3EB0">
      <w:pPr>
        <w:rPr>
          <w:rFonts w:ascii="Arial Narrow" w:hAnsi="Arial Narrow"/>
          <w:smallCaps/>
          <w:sz w:val="16"/>
        </w:rPr>
        <w:sectPr w:rsidR="008E3EB0" w:rsidRPr="00FB0333" w:rsidSect="0025343A">
          <w:endnotePr>
            <w:numFmt w:val="decimal"/>
          </w:endnotePr>
          <w:type w:val="continuous"/>
          <w:pgSz w:w="12240" w:h="15840"/>
          <w:pgMar w:top="540" w:right="1440" w:bottom="1440" w:left="1440" w:header="720" w:footer="720" w:gutter="0"/>
          <w:cols w:space="720"/>
        </w:sectPr>
      </w:pPr>
    </w:p>
    <w:p w:rsidR="00D63030" w:rsidRPr="00D63030" w:rsidRDefault="003836EA" w:rsidP="00D63030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My</w:t>
      </w:r>
      <w:r w:rsidR="00D63030" w:rsidRPr="00D63030">
        <w:rPr>
          <w:rFonts w:ascii="Arial Narrow" w:hAnsi="Arial Narrow"/>
          <w:sz w:val="22"/>
          <w:szCs w:val="22"/>
        </w:rPr>
        <w:t xml:space="preserve"> solid record can demonstrate my abilities as a:</w:t>
      </w:r>
    </w:p>
    <w:p w:rsidR="00D63030" w:rsidRPr="00D63030" w:rsidRDefault="00D63030" w:rsidP="00D86456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180"/>
        <w:jc w:val="both"/>
        <w:rPr>
          <w:rFonts w:ascii="Arial Narrow" w:hAnsi="Arial Narrow"/>
          <w:sz w:val="22"/>
          <w:szCs w:val="22"/>
        </w:rPr>
      </w:pPr>
      <w:r w:rsidRPr="00D63030">
        <w:rPr>
          <w:rFonts w:ascii="Arial Narrow" w:hAnsi="Arial Narrow"/>
          <w:sz w:val="22"/>
          <w:szCs w:val="22"/>
        </w:rPr>
        <w:t xml:space="preserve">Tireless </w:t>
      </w:r>
      <w:r w:rsidR="00480907">
        <w:rPr>
          <w:rFonts w:ascii="Arial Narrow" w:hAnsi="Arial Narrow"/>
          <w:sz w:val="22"/>
          <w:szCs w:val="22"/>
        </w:rPr>
        <w:t>manager</w:t>
      </w:r>
      <w:r w:rsidRPr="00D63030">
        <w:rPr>
          <w:rFonts w:ascii="Arial Narrow" w:hAnsi="Arial Narrow"/>
          <w:sz w:val="22"/>
          <w:szCs w:val="22"/>
        </w:rPr>
        <w:t xml:space="preserve"> who grasps </w:t>
      </w:r>
      <w:r w:rsidR="00B9172A">
        <w:rPr>
          <w:rFonts w:ascii="Arial Narrow" w:hAnsi="Arial Narrow"/>
          <w:sz w:val="22"/>
          <w:szCs w:val="22"/>
        </w:rPr>
        <w:t>the business issues</w:t>
      </w:r>
      <w:r w:rsidRPr="00D63030">
        <w:rPr>
          <w:rFonts w:ascii="Arial Narrow" w:hAnsi="Arial Narrow"/>
          <w:sz w:val="22"/>
          <w:szCs w:val="22"/>
        </w:rPr>
        <w:t xml:space="preserve"> of </w:t>
      </w:r>
      <w:r w:rsidR="00445C8E">
        <w:rPr>
          <w:rFonts w:ascii="Arial Narrow" w:hAnsi="Arial Narrow"/>
          <w:sz w:val="22"/>
          <w:szCs w:val="22"/>
        </w:rPr>
        <w:t>changing</w:t>
      </w:r>
      <w:r w:rsidRPr="00D63030">
        <w:rPr>
          <w:rFonts w:ascii="Arial Narrow" w:hAnsi="Arial Narrow"/>
          <w:sz w:val="22"/>
          <w:szCs w:val="22"/>
        </w:rPr>
        <w:t xml:space="preserve"> operational environments. Candidly dispense soun</w:t>
      </w:r>
      <w:r w:rsidR="003836EA">
        <w:rPr>
          <w:rFonts w:ascii="Arial Narrow" w:hAnsi="Arial Narrow"/>
          <w:sz w:val="22"/>
          <w:szCs w:val="22"/>
        </w:rPr>
        <w:t>d advice and recommendation; effective</w:t>
      </w:r>
      <w:r w:rsidRPr="00D63030">
        <w:rPr>
          <w:rFonts w:ascii="Arial Narrow" w:hAnsi="Arial Narrow"/>
          <w:sz w:val="22"/>
          <w:szCs w:val="22"/>
        </w:rPr>
        <w:t xml:space="preserve"> </w:t>
      </w:r>
      <w:r w:rsidR="003836EA">
        <w:rPr>
          <w:rFonts w:ascii="Arial Narrow" w:hAnsi="Arial Narrow"/>
          <w:sz w:val="22"/>
          <w:szCs w:val="22"/>
        </w:rPr>
        <w:t xml:space="preserve">communicator both </w:t>
      </w:r>
      <w:r w:rsidRPr="00D63030">
        <w:rPr>
          <w:rFonts w:ascii="Arial Narrow" w:hAnsi="Arial Narrow"/>
          <w:sz w:val="22"/>
          <w:szCs w:val="22"/>
        </w:rPr>
        <w:t>orally and in writing.</w:t>
      </w:r>
      <w:r w:rsidR="00CE09A8">
        <w:rPr>
          <w:rFonts w:ascii="Arial Narrow" w:hAnsi="Arial Narrow"/>
          <w:sz w:val="22"/>
          <w:szCs w:val="22"/>
        </w:rPr>
        <w:t xml:space="preserve"> Published writer and author</w:t>
      </w:r>
      <w:r w:rsidR="00480907">
        <w:rPr>
          <w:rFonts w:ascii="Arial Narrow" w:hAnsi="Arial Narrow"/>
          <w:sz w:val="22"/>
          <w:szCs w:val="22"/>
        </w:rPr>
        <w:t xml:space="preserve"> of 3 books</w:t>
      </w:r>
      <w:r w:rsidR="00CE09A8">
        <w:rPr>
          <w:rFonts w:ascii="Arial Narrow" w:hAnsi="Arial Narrow"/>
          <w:sz w:val="22"/>
          <w:szCs w:val="22"/>
        </w:rPr>
        <w:t>.</w:t>
      </w:r>
    </w:p>
    <w:p w:rsidR="00D63030" w:rsidRPr="00D63030" w:rsidRDefault="00D63030" w:rsidP="00D86456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180"/>
        <w:jc w:val="both"/>
        <w:rPr>
          <w:rFonts w:ascii="Arial Narrow" w:hAnsi="Arial Narrow"/>
          <w:sz w:val="22"/>
          <w:szCs w:val="22"/>
        </w:rPr>
      </w:pPr>
      <w:r w:rsidRPr="00D63030">
        <w:rPr>
          <w:rFonts w:ascii="Arial Narrow" w:hAnsi="Arial Narrow"/>
          <w:sz w:val="22"/>
          <w:szCs w:val="22"/>
        </w:rPr>
        <w:t xml:space="preserve">Builder of successful </w:t>
      </w:r>
      <w:r w:rsidR="00445C8E">
        <w:rPr>
          <w:rFonts w:ascii="Arial Narrow" w:hAnsi="Arial Narrow"/>
          <w:sz w:val="22"/>
          <w:szCs w:val="22"/>
        </w:rPr>
        <w:t>relationships</w:t>
      </w:r>
      <w:r w:rsidRPr="00D63030">
        <w:rPr>
          <w:rFonts w:ascii="Arial Narrow" w:hAnsi="Arial Narrow"/>
          <w:sz w:val="22"/>
          <w:szCs w:val="22"/>
        </w:rPr>
        <w:t xml:space="preserve"> </w:t>
      </w:r>
      <w:r w:rsidR="00AD5696">
        <w:rPr>
          <w:rFonts w:ascii="Arial Narrow" w:hAnsi="Arial Narrow"/>
          <w:sz w:val="22"/>
          <w:szCs w:val="22"/>
        </w:rPr>
        <w:t xml:space="preserve">and can work cross-functionally with </w:t>
      </w:r>
      <w:r w:rsidRPr="00D63030">
        <w:rPr>
          <w:rFonts w:ascii="Arial Narrow" w:hAnsi="Arial Narrow"/>
          <w:sz w:val="22"/>
          <w:szCs w:val="22"/>
        </w:rPr>
        <w:t>stakehol</w:t>
      </w:r>
      <w:r w:rsidR="00561423">
        <w:rPr>
          <w:rFonts w:ascii="Arial Narrow" w:hAnsi="Arial Narrow"/>
          <w:sz w:val="22"/>
          <w:szCs w:val="22"/>
        </w:rPr>
        <w:t>ders and peers</w:t>
      </w:r>
      <w:r w:rsidR="00111460">
        <w:rPr>
          <w:rFonts w:ascii="Arial Narrow" w:hAnsi="Arial Narrow"/>
          <w:sz w:val="22"/>
          <w:szCs w:val="22"/>
        </w:rPr>
        <w:t>;</w:t>
      </w:r>
      <w:r w:rsidR="00561423">
        <w:rPr>
          <w:rFonts w:ascii="Arial Narrow" w:hAnsi="Arial Narrow"/>
          <w:sz w:val="22"/>
          <w:szCs w:val="22"/>
        </w:rPr>
        <w:t xml:space="preserve"> </w:t>
      </w:r>
      <w:r w:rsidR="003836EA">
        <w:rPr>
          <w:rFonts w:ascii="Arial Narrow" w:hAnsi="Arial Narrow"/>
          <w:sz w:val="22"/>
          <w:szCs w:val="22"/>
        </w:rPr>
        <w:t>a leader of</w:t>
      </w:r>
      <w:r w:rsidR="00561423">
        <w:rPr>
          <w:rFonts w:ascii="Arial Narrow" w:hAnsi="Arial Narrow"/>
          <w:sz w:val="22"/>
          <w:szCs w:val="22"/>
        </w:rPr>
        <w:t xml:space="preserve"> people </w:t>
      </w:r>
      <w:r w:rsidR="003836EA">
        <w:rPr>
          <w:rFonts w:ascii="Arial Narrow" w:hAnsi="Arial Narrow"/>
          <w:sz w:val="22"/>
          <w:szCs w:val="22"/>
        </w:rPr>
        <w:t xml:space="preserve">using </w:t>
      </w:r>
      <w:r w:rsidRPr="00D63030">
        <w:rPr>
          <w:rFonts w:ascii="Arial Narrow" w:hAnsi="Arial Narrow"/>
          <w:sz w:val="22"/>
          <w:szCs w:val="22"/>
        </w:rPr>
        <w:t xml:space="preserve">respect </w:t>
      </w:r>
      <w:r w:rsidR="003836EA">
        <w:rPr>
          <w:rFonts w:ascii="Arial Narrow" w:hAnsi="Arial Narrow"/>
          <w:sz w:val="22"/>
          <w:szCs w:val="22"/>
        </w:rPr>
        <w:t>to</w:t>
      </w:r>
      <w:r w:rsidRPr="00D63030">
        <w:rPr>
          <w:rFonts w:ascii="Arial Narrow" w:hAnsi="Arial Narrow"/>
          <w:sz w:val="22"/>
          <w:szCs w:val="22"/>
        </w:rPr>
        <w:t xml:space="preserve"> build </w:t>
      </w:r>
      <w:r w:rsidR="00E80849">
        <w:rPr>
          <w:rFonts w:ascii="Arial Narrow" w:hAnsi="Arial Narrow"/>
          <w:sz w:val="22"/>
          <w:szCs w:val="22"/>
        </w:rPr>
        <w:t xml:space="preserve">effective </w:t>
      </w:r>
      <w:r w:rsidRPr="00D63030">
        <w:rPr>
          <w:rFonts w:ascii="Arial Narrow" w:hAnsi="Arial Narrow"/>
          <w:sz w:val="22"/>
          <w:szCs w:val="22"/>
        </w:rPr>
        <w:t>team</w:t>
      </w:r>
      <w:r w:rsidR="00E80849">
        <w:rPr>
          <w:rFonts w:ascii="Arial Narrow" w:hAnsi="Arial Narrow"/>
          <w:sz w:val="22"/>
          <w:szCs w:val="22"/>
        </w:rPr>
        <w:t>s</w:t>
      </w:r>
      <w:r w:rsidR="00AD5696">
        <w:rPr>
          <w:rFonts w:ascii="Arial Narrow" w:hAnsi="Arial Narrow"/>
          <w:sz w:val="22"/>
          <w:szCs w:val="22"/>
        </w:rPr>
        <w:t>. A passionate manage with s</w:t>
      </w:r>
      <w:r w:rsidRPr="00D63030">
        <w:rPr>
          <w:rFonts w:ascii="Arial Narrow" w:hAnsi="Arial Narrow"/>
          <w:sz w:val="22"/>
          <w:szCs w:val="22"/>
        </w:rPr>
        <w:t>trong</w:t>
      </w:r>
      <w:r w:rsidR="00087AA5">
        <w:rPr>
          <w:rFonts w:ascii="Arial Narrow" w:hAnsi="Arial Narrow"/>
          <w:sz w:val="22"/>
          <w:szCs w:val="22"/>
        </w:rPr>
        <w:t xml:space="preserve"> analytical skills</w:t>
      </w:r>
      <w:r w:rsidR="00AD5696">
        <w:rPr>
          <w:rFonts w:ascii="Arial Narrow" w:hAnsi="Arial Narrow"/>
          <w:sz w:val="22"/>
          <w:szCs w:val="22"/>
        </w:rPr>
        <w:t>, I have a proven</w:t>
      </w:r>
      <w:r w:rsidRPr="00D63030">
        <w:rPr>
          <w:rFonts w:ascii="Arial Narrow" w:hAnsi="Arial Narrow"/>
          <w:sz w:val="22"/>
          <w:szCs w:val="22"/>
        </w:rPr>
        <w:t xml:space="preserve"> track record of </w:t>
      </w:r>
      <w:r w:rsidR="00AD5696">
        <w:rPr>
          <w:rFonts w:ascii="Arial Narrow" w:hAnsi="Arial Narrow"/>
          <w:sz w:val="22"/>
          <w:szCs w:val="22"/>
        </w:rPr>
        <w:t>influencing others</w:t>
      </w:r>
      <w:r w:rsidRPr="00D63030">
        <w:rPr>
          <w:rFonts w:ascii="Arial Narrow" w:hAnsi="Arial Narrow"/>
          <w:sz w:val="22"/>
          <w:szCs w:val="22"/>
        </w:rPr>
        <w:t>.</w:t>
      </w:r>
    </w:p>
    <w:p w:rsidR="00D63030" w:rsidRPr="00D63030" w:rsidRDefault="00245D90" w:rsidP="00245D90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90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1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245D90">
        <w:rPr>
          <w:rFonts w:ascii="Arial Narrow" w:hAnsi="Arial Narrow"/>
          <w:sz w:val="22"/>
          <w:szCs w:val="22"/>
        </w:rPr>
        <w:t>nalyz</w:t>
      </w:r>
      <w:r>
        <w:rPr>
          <w:rFonts w:ascii="Arial Narrow" w:hAnsi="Arial Narrow"/>
          <w:sz w:val="22"/>
          <w:szCs w:val="22"/>
        </w:rPr>
        <w:t>es</w:t>
      </w:r>
      <w:r w:rsidRPr="00245D90">
        <w:rPr>
          <w:rFonts w:ascii="Arial Narrow" w:hAnsi="Arial Narrow"/>
          <w:sz w:val="22"/>
          <w:szCs w:val="22"/>
        </w:rPr>
        <w:t xml:space="preserve"> </w:t>
      </w:r>
      <w:r w:rsidR="00087AA5">
        <w:rPr>
          <w:rFonts w:ascii="Arial Narrow" w:hAnsi="Arial Narrow"/>
          <w:sz w:val="22"/>
          <w:szCs w:val="22"/>
        </w:rPr>
        <w:t>data</w:t>
      </w:r>
      <w:r>
        <w:rPr>
          <w:rFonts w:ascii="Arial Narrow" w:hAnsi="Arial Narrow"/>
          <w:sz w:val="22"/>
          <w:szCs w:val="22"/>
        </w:rPr>
        <w:t xml:space="preserve"> and solves problems</w:t>
      </w:r>
      <w:r w:rsidR="00BE2E8E">
        <w:rPr>
          <w:rFonts w:ascii="Arial Narrow" w:hAnsi="Arial Narrow"/>
          <w:sz w:val="22"/>
          <w:szCs w:val="22"/>
        </w:rPr>
        <w:t xml:space="preserve">; </w:t>
      </w:r>
      <w:r>
        <w:rPr>
          <w:rFonts w:ascii="Arial Narrow" w:hAnsi="Arial Narrow"/>
          <w:sz w:val="22"/>
          <w:szCs w:val="22"/>
        </w:rPr>
        <w:t xml:space="preserve">lead organizations to </w:t>
      </w:r>
      <w:r w:rsidRPr="00245D90">
        <w:rPr>
          <w:rFonts w:ascii="Arial Narrow" w:hAnsi="Arial Narrow"/>
          <w:sz w:val="22"/>
          <w:szCs w:val="22"/>
        </w:rPr>
        <w:t xml:space="preserve">define, document, and review </w:t>
      </w:r>
      <w:r>
        <w:rPr>
          <w:rFonts w:ascii="Arial Narrow" w:hAnsi="Arial Narrow"/>
          <w:sz w:val="22"/>
          <w:szCs w:val="22"/>
        </w:rPr>
        <w:t xml:space="preserve">project </w:t>
      </w:r>
      <w:r w:rsidRPr="00245D90">
        <w:rPr>
          <w:rFonts w:ascii="Arial Narrow" w:hAnsi="Arial Narrow"/>
          <w:sz w:val="22"/>
          <w:szCs w:val="22"/>
        </w:rPr>
        <w:t>requirements</w:t>
      </w:r>
      <w:r>
        <w:rPr>
          <w:rFonts w:ascii="Arial Narrow" w:hAnsi="Arial Narrow"/>
          <w:sz w:val="22"/>
          <w:szCs w:val="22"/>
        </w:rPr>
        <w:t xml:space="preserve"> and </w:t>
      </w:r>
      <w:r w:rsidR="00D63030" w:rsidRPr="00D63030">
        <w:rPr>
          <w:rFonts w:ascii="Arial Narrow" w:hAnsi="Arial Narrow"/>
          <w:sz w:val="22"/>
          <w:szCs w:val="22"/>
        </w:rPr>
        <w:t>make</w:t>
      </w:r>
      <w:r>
        <w:rPr>
          <w:rFonts w:ascii="Arial Narrow" w:hAnsi="Arial Narrow"/>
          <w:sz w:val="22"/>
          <w:szCs w:val="22"/>
        </w:rPr>
        <w:t>s</w:t>
      </w:r>
      <w:r w:rsidR="00D63030" w:rsidRPr="00D63030">
        <w:rPr>
          <w:rFonts w:ascii="Arial Narrow" w:hAnsi="Arial Narrow"/>
          <w:sz w:val="22"/>
          <w:szCs w:val="22"/>
        </w:rPr>
        <w:t xml:space="preserve"> key </w:t>
      </w:r>
      <w:r w:rsidR="00AE7061">
        <w:rPr>
          <w:rFonts w:ascii="Arial Narrow" w:hAnsi="Arial Narrow"/>
          <w:sz w:val="22"/>
          <w:szCs w:val="22"/>
        </w:rPr>
        <w:t xml:space="preserve">recommendations or </w:t>
      </w:r>
      <w:r w:rsidR="00D63030" w:rsidRPr="00D63030">
        <w:rPr>
          <w:rFonts w:ascii="Arial Narrow" w:hAnsi="Arial Narrow"/>
          <w:sz w:val="22"/>
          <w:szCs w:val="22"/>
        </w:rPr>
        <w:t xml:space="preserve">decisions. </w:t>
      </w:r>
    </w:p>
    <w:p w:rsidR="00AB372D" w:rsidRPr="00ED34CF" w:rsidRDefault="00CE09A8" w:rsidP="00AB372D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RECENT </w:t>
      </w:r>
      <w:r w:rsidR="00AB372D" w:rsidRPr="00ED34CF">
        <w:rPr>
          <w:rFonts w:ascii="Arial Narrow" w:hAnsi="Arial Narrow"/>
          <w:b/>
          <w:sz w:val="22"/>
        </w:rPr>
        <w:t xml:space="preserve">CONSULTING </w:t>
      </w:r>
      <w:r w:rsidR="00AB372D">
        <w:rPr>
          <w:rFonts w:ascii="Arial Narrow" w:hAnsi="Arial Narrow"/>
          <w:b/>
          <w:sz w:val="22"/>
        </w:rPr>
        <w:t>ENGAGEMENTS</w:t>
      </w:r>
      <w:r w:rsidR="004303B9">
        <w:rPr>
          <w:rFonts w:ascii="Arial Narrow" w:hAnsi="Arial Narrow"/>
          <w:b/>
          <w:sz w:val="22"/>
        </w:rPr>
        <w:t xml:space="preserve"> AND CONTRACTS</w:t>
      </w:r>
    </w:p>
    <w:p w:rsidR="00644582" w:rsidRPr="000D79B7" w:rsidRDefault="00644582" w:rsidP="00644582">
      <w:pPr>
        <w:tabs>
          <w:tab w:val="right" w:pos="1080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Project Manage</w:t>
      </w:r>
      <w:r w:rsidR="00D361EE">
        <w:rPr>
          <w:rFonts w:ascii="Arial Narrow" w:hAnsi="Arial Narrow"/>
          <w:b/>
          <w:sz w:val="20"/>
          <w:u w:val="single"/>
        </w:rPr>
        <w:t>r</w:t>
      </w:r>
      <w:r w:rsidRPr="000D79B7">
        <w:rPr>
          <w:rFonts w:ascii="Arial Narrow" w:hAnsi="Arial Narrow"/>
          <w:b/>
          <w:sz w:val="20"/>
          <w:u w:val="single"/>
        </w:rPr>
        <w:t xml:space="preserve"> </w:t>
      </w:r>
      <w:r w:rsidR="00D361EE">
        <w:rPr>
          <w:rFonts w:ascii="Arial Narrow" w:hAnsi="Arial Narrow"/>
          <w:b/>
          <w:sz w:val="20"/>
          <w:u w:val="single"/>
        </w:rPr>
        <w:t>(</w:t>
      </w:r>
      <w:r w:rsidRPr="000D79B7">
        <w:rPr>
          <w:rFonts w:ascii="Arial Narrow" w:hAnsi="Arial Narrow"/>
          <w:b/>
          <w:sz w:val="20"/>
          <w:u w:val="single"/>
        </w:rPr>
        <w:t>Consultant</w:t>
      </w:r>
      <w:r w:rsidR="00D361EE">
        <w:rPr>
          <w:rFonts w:ascii="Arial Narrow" w:hAnsi="Arial Narrow"/>
          <w:b/>
          <w:sz w:val="20"/>
          <w:u w:val="single"/>
        </w:rPr>
        <w:t>)</w:t>
      </w:r>
      <w:r w:rsidRPr="000D79B7"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January 2014 to October 2015</w:t>
      </w:r>
    </w:p>
    <w:p w:rsidR="00644582" w:rsidRPr="000D79B7" w:rsidRDefault="00644582" w:rsidP="00445C8E">
      <w:pPr>
        <w:pStyle w:val="ListParagraph"/>
        <w:numPr>
          <w:ilvl w:val="0"/>
          <w:numId w:val="19"/>
        </w:numPr>
        <w:tabs>
          <w:tab w:val="right" w:pos="10800"/>
        </w:tabs>
        <w:ind w:hanging="180"/>
        <w:jc w:val="both"/>
        <w:rPr>
          <w:rFonts w:ascii="Arial Narrow" w:hAnsi="Arial Narrow"/>
          <w:b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 xml:space="preserve">Third-party sub-contractor to Kaplan University </w:t>
      </w:r>
      <w:r w:rsidR="00250DCC">
        <w:rPr>
          <w:rFonts w:ascii="Arial Narrow" w:hAnsi="Arial Narrow"/>
          <w:sz w:val="20"/>
          <w:szCs w:val="21"/>
        </w:rPr>
        <w:t xml:space="preserve">where newly developed </w:t>
      </w:r>
      <w:r>
        <w:rPr>
          <w:rFonts w:ascii="Arial Narrow" w:hAnsi="Arial Narrow"/>
          <w:sz w:val="20"/>
          <w:szCs w:val="21"/>
        </w:rPr>
        <w:t xml:space="preserve">hybrid delivery </w:t>
      </w:r>
      <w:r w:rsidR="003126F6">
        <w:rPr>
          <w:rFonts w:ascii="Arial Narrow" w:hAnsi="Arial Narrow"/>
          <w:sz w:val="20"/>
          <w:szCs w:val="21"/>
        </w:rPr>
        <w:t>strategies</w:t>
      </w:r>
      <w:r>
        <w:rPr>
          <w:rFonts w:ascii="Arial Narrow" w:hAnsi="Arial Narrow"/>
          <w:sz w:val="20"/>
          <w:szCs w:val="21"/>
        </w:rPr>
        <w:t xml:space="preserve"> </w:t>
      </w:r>
      <w:r w:rsidR="003836EA">
        <w:rPr>
          <w:rFonts w:ascii="Arial Narrow" w:hAnsi="Arial Narrow"/>
          <w:sz w:val="20"/>
          <w:szCs w:val="21"/>
        </w:rPr>
        <w:t xml:space="preserve">were created </w:t>
      </w:r>
      <w:r>
        <w:rPr>
          <w:rFonts w:ascii="Arial Narrow" w:hAnsi="Arial Narrow"/>
          <w:sz w:val="20"/>
          <w:szCs w:val="21"/>
        </w:rPr>
        <w:t xml:space="preserve">for on-site learning facilities supporting military organizations at multiple sites across the United States. </w:t>
      </w:r>
      <w:r w:rsidR="003836EA">
        <w:rPr>
          <w:rFonts w:ascii="Arial Narrow" w:hAnsi="Arial Narrow"/>
          <w:sz w:val="20"/>
          <w:szCs w:val="21"/>
        </w:rPr>
        <w:t xml:space="preserve">Provided </w:t>
      </w:r>
      <w:r w:rsidR="00480907">
        <w:rPr>
          <w:rFonts w:ascii="Arial Narrow" w:hAnsi="Arial Narrow"/>
          <w:sz w:val="20"/>
          <w:szCs w:val="21"/>
        </w:rPr>
        <w:t xml:space="preserve">management </w:t>
      </w:r>
      <w:r w:rsidR="003836EA">
        <w:rPr>
          <w:rFonts w:ascii="Arial Narrow" w:hAnsi="Arial Narrow"/>
          <w:sz w:val="20"/>
          <w:szCs w:val="21"/>
        </w:rPr>
        <w:t>oversight at</w:t>
      </w:r>
      <w:r w:rsidR="00250DCC">
        <w:rPr>
          <w:rFonts w:ascii="Arial Narrow" w:hAnsi="Arial Narrow"/>
          <w:sz w:val="20"/>
          <w:szCs w:val="21"/>
        </w:rPr>
        <w:t xml:space="preserve"> </w:t>
      </w:r>
      <w:r w:rsidR="00283924">
        <w:rPr>
          <w:rFonts w:ascii="Arial Narrow" w:hAnsi="Arial Narrow"/>
          <w:sz w:val="20"/>
          <w:szCs w:val="21"/>
        </w:rPr>
        <w:t>6</w:t>
      </w:r>
      <w:r w:rsidR="001D2CAF">
        <w:rPr>
          <w:rFonts w:ascii="Arial Narrow" w:hAnsi="Arial Narrow"/>
          <w:sz w:val="20"/>
          <w:szCs w:val="21"/>
        </w:rPr>
        <w:t xml:space="preserve"> </w:t>
      </w:r>
      <w:r w:rsidR="00250DCC">
        <w:rPr>
          <w:rFonts w:ascii="Arial Narrow" w:hAnsi="Arial Narrow"/>
          <w:sz w:val="20"/>
          <w:szCs w:val="21"/>
        </w:rPr>
        <w:t xml:space="preserve">sites </w:t>
      </w:r>
      <w:r w:rsidR="003836EA">
        <w:rPr>
          <w:rFonts w:ascii="Arial Narrow" w:hAnsi="Arial Narrow"/>
          <w:sz w:val="20"/>
          <w:szCs w:val="21"/>
        </w:rPr>
        <w:t>and</w:t>
      </w:r>
      <w:r w:rsidR="00283924">
        <w:rPr>
          <w:rFonts w:ascii="Arial Narrow" w:hAnsi="Arial Narrow"/>
          <w:sz w:val="20"/>
          <w:szCs w:val="21"/>
        </w:rPr>
        <w:t xml:space="preserve"> </w:t>
      </w:r>
      <w:r w:rsidR="00250DCC">
        <w:rPr>
          <w:rFonts w:ascii="Arial Narrow" w:hAnsi="Arial Narrow"/>
          <w:sz w:val="20"/>
          <w:szCs w:val="21"/>
        </w:rPr>
        <w:t xml:space="preserve">developed </w:t>
      </w:r>
      <w:r>
        <w:rPr>
          <w:rFonts w:ascii="Arial Narrow" w:hAnsi="Arial Narrow"/>
          <w:sz w:val="20"/>
          <w:szCs w:val="21"/>
        </w:rPr>
        <w:t xml:space="preserve">project plans, managed project controls, made recommendations and/or decisions and communicated progress to key stakeholders. </w:t>
      </w:r>
      <w:r w:rsidR="00250DCC" w:rsidRPr="00B44DB0">
        <w:rPr>
          <w:rFonts w:ascii="Arial Narrow" w:hAnsi="Arial Narrow"/>
          <w:sz w:val="20"/>
          <w:szCs w:val="21"/>
        </w:rPr>
        <w:t>Managed projects</w:t>
      </w:r>
      <w:r>
        <w:rPr>
          <w:rFonts w:ascii="Arial Narrow" w:hAnsi="Arial Narrow"/>
          <w:sz w:val="20"/>
          <w:szCs w:val="21"/>
        </w:rPr>
        <w:t xml:space="preserve"> closely with project sponsor and provided status updates</w:t>
      </w:r>
      <w:r w:rsidR="00250DCC">
        <w:rPr>
          <w:rFonts w:ascii="Arial Narrow" w:hAnsi="Arial Narrow"/>
          <w:sz w:val="20"/>
          <w:szCs w:val="21"/>
        </w:rPr>
        <w:t>,</w:t>
      </w:r>
      <w:r>
        <w:rPr>
          <w:rFonts w:ascii="Arial Narrow" w:hAnsi="Arial Narrow"/>
          <w:sz w:val="20"/>
          <w:szCs w:val="21"/>
        </w:rPr>
        <w:t xml:space="preserve"> and</w:t>
      </w:r>
      <w:r w:rsidR="00250DCC">
        <w:rPr>
          <w:rFonts w:ascii="Arial Narrow" w:hAnsi="Arial Narrow"/>
          <w:sz w:val="20"/>
          <w:szCs w:val="21"/>
        </w:rPr>
        <w:t xml:space="preserve"> conducted</w:t>
      </w:r>
      <w:r>
        <w:rPr>
          <w:rFonts w:ascii="Arial Narrow" w:hAnsi="Arial Narrow"/>
          <w:sz w:val="20"/>
          <w:szCs w:val="21"/>
        </w:rPr>
        <w:t xml:space="preserve"> routine briefings to manage risk.</w:t>
      </w:r>
    </w:p>
    <w:p w:rsidR="00644582" w:rsidRPr="000D79B7" w:rsidRDefault="00644582" w:rsidP="00644582">
      <w:pPr>
        <w:tabs>
          <w:tab w:val="right" w:pos="10800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Business Process Improvement </w:t>
      </w:r>
      <w:r w:rsidRPr="000D79B7">
        <w:rPr>
          <w:rFonts w:ascii="Arial Narrow" w:hAnsi="Arial Narrow"/>
          <w:b/>
          <w:sz w:val="20"/>
          <w:u w:val="single"/>
        </w:rPr>
        <w:t>Consultant</w:t>
      </w:r>
      <w:r w:rsidRPr="000D79B7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September 2013 to October 2014</w:t>
      </w:r>
    </w:p>
    <w:p w:rsidR="00644582" w:rsidRPr="000D79B7" w:rsidRDefault="00644582" w:rsidP="00445C8E">
      <w:pPr>
        <w:pStyle w:val="ListParagraph"/>
        <w:numPr>
          <w:ilvl w:val="0"/>
          <w:numId w:val="19"/>
        </w:numPr>
        <w:tabs>
          <w:tab w:val="right" w:pos="10800"/>
        </w:tabs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 xml:space="preserve">Led a </w:t>
      </w:r>
      <w:r w:rsidR="00832469">
        <w:rPr>
          <w:rFonts w:ascii="Arial Narrow" w:hAnsi="Arial Narrow"/>
          <w:sz w:val="20"/>
          <w:szCs w:val="21"/>
        </w:rPr>
        <w:t>5-</w:t>
      </w:r>
      <w:r w:rsidR="00250DCC">
        <w:rPr>
          <w:rFonts w:ascii="Arial Narrow" w:hAnsi="Arial Narrow"/>
          <w:sz w:val="20"/>
          <w:szCs w:val="21"/>
        </w:rPr>
        <w:t xml:space="preserve">person consulting team </w:t>
      </w:r>
      <w:r>
        <w:rPr>
          <w:rFonts w:ascii="Arial Narrow" w:hAnsi="Arial Narrow"/>
          <w:sz w:val="20"/>
          <w:szCs w:val="21"/>
        </w:rPr>
        <w:t xml:space="preserve">to compete for and win a contract with the State of Texas for </w:t>
      </w:r>
      <w:r w:rsidRPr="00BA5C49">
        <w:rPr>
          <w:rFonts w:ascii="Arial Narrow" w:hAnsi="Arial Narrow"/>
          <w:sz w:val="20"/>
          <w:szCs w:val="21"/>
        </w:rPr>
        <w:t>Customer Service Evaluation Services</w:t>
      </w:r>
      <w:r>
        <w:rPr>
          <w:rFonts w:ascii="Arial Narrow" w:hAnsi="Arial Narrow"/>
          <w:sz w:val="20"/>
          <w:szCs w:val="21"/>
        </w:rPr>
        <w:t xml:space="preserve"> for the Texas Military Department. </w:t>
      </w:r>
      <w:r w:rsidR="00D361EE">
        <w:rPr>
          <w:rFonts w:ascii="Arial Narrow" w:hAnsi="Arial Narrow"/>
          <w:sz w:val="20"/>
          <w:szCs w:val="21"/>
        </w:rPr>
        <w:t>Project manager</w:t>
      </w:r>
      <w:r w:rsidRPr="000C74D2">
        <w:rPr>
          <w:rFonts w:ascii="Arial Narrow" w:hAnsi="Arial Narrow"/>
          <w:sz w:val="20"/>
          <w:szCs w:val="21"/>
        </w:rPr>
        <w:t xml:space="preserve"> </w:t>
      </w:r>
      <w:r>
        <w:rPr>
          <w:rFonts w:ascii="Arial Narrow" w:hAnsi="Arial Narrow"/>
          <w:sz w:val="20"/>
          <w:szCs w:val="21"/>
        </w:rPr>
        <w:t xml:space="preserve">to the client </w:t>
      </w:r>
      <w:r w:rsidRPr="000C74D2">
        <w:rPr>
          <w:rFonts w:ascii="Arial Narrow" w:hAnsi="Arial Narrow"/>
          <w:sz w:val="20"/>
          <w:szCs w:val="21"/>
        </w:rPr>
        <w:t xml:space="preserve">for planning, coordination and implementation guidance within the timelines allotted by the </w:t>
      </w:r>
      <w:r>
        <w:rPr>
          <w:rFonts w:ascii="Arial Narrow" w:hAnsi="Arial Narrow"/>
          <w:sz w:val="20"/>
          <w:szCs w:val="21"/>
        </w:rPr>
        <w:t>statement</w:t>
      </w:r>
      <w:r w:rsidRPr="000C74D2">
        <w:rPr>
          <w:rFonts w:ascii="Arial Narrow" w:hAnsi="Arial Narrow"/>
          <w:sz w:val="20"/>
          <w:szCs w:val="21"/>
        </w:rPr>
        <w:t xml:space="preserve"> of work.</w:t>
      </w:r>
      <w:r>
        <w:rPr>
          <w:rFonts w:ascii="Arial Narrow" w:hAnsi="Arial Narrow"/>
          <w:sz w:val="20"/>
          <w:szCs w:val="21"/>
        </w:rPr>
        <w:t xml:space="preserve"> </w:t>
      </w:r>
      <w:r w:rsidRPr="00BA5C49">
        <w:rPr>
          <w:rFonts w:ascii="Arial Narrow" w:hAnsi="Arial Narrow"/>
          <w:sz w:val="20"/>
          <w:szCs w:val="21"/>
        </w:rPr>
        <w:t>Monitored and observed staff operations to record operational processes and capture</w:t>
      </w:r>
      <w:r>
        <w:rPr>
          <w:rFonts w:ascii="Arial Narrow" w:hAnsi="Arial Narrow"/>
          <w:sz w:val="20"/>
          <w:szCs w:val="21"/>
        </w:rPr>
        <w:t xml:space="preserve"> best practices</w:t>
      </w:r>
      <w:r w:rsidRPr="00BA5C49">
        <w:rPr>
          <w:rFonts w:ascii="Arial Narrow" w:hAnsi="Arial Narrow"/>
          <w:sz w:val="20"/>
          <w:szCs w:val="21"/>
        </w:rPr>
        <w:t xml:space="preserve">. Provided </w:t>
      </w:r>
      <w:r w:rsidR="00724063">
        <w:rPr>
          <w:rFonts w:ascii="Arial Narrow" w:hAnsi="Arial Narrow"/>
          <w:sz w:val="20"/>
          <w:szCs w:val="21"/>
        </w:rPr>
        <w:t xml:space="preserve">data </w:t>
      </w:r>
      <w:r w:rsidRPr="00BA5C49">
        <w:rPr>
          <w:rFonts w:ascii="Arial Narrow" w:hAnsi="Arial Narrow"/>
          <w:sz w:val="20"/>
          <w:szCs w:val="21"/>
        </w:rPr>
        <w:t>analysis</w:t>
      </w:r>
      <w:r>
        <w:rPr>
          <w:rFonts w:ascii="Arial Narrow" w:hAnsi="Arial Narrow"/>
          <w:sz w:val="20"/>
          <w:szCs w:val="21"/>
        </w:rPr>
        <w:t xml:space="preserve"> and recommendations based on industry metrics, which included b</w:t>
      </w:r>
      <w:r w:rsidR="00724063">
        <w:rPr>
          <w:rFonts w:ascii="Arial Narrow" w:hAnsi="Arial Narrow"/>
          <w:sz w:val="20"/>
          <w:szCs w:val="21"/>
        </w:rPr>
        <w:t>riefings, in-stride updates and highlighting key messages in</w:t>
      </w:r>
      <w:r>
        <w:rPr>
          <w:rFonts w:ascii="Arial Narrow" w:hAnsi="Arial Narrow"/>
          <w:sz w:val="20"/>
          <w:szCs w:val="21"/>
        </w:rPr>
        <w:t xml:space="preserve"> final report.</w:t>
      </w:r>
    </w:p>
    <w:p w:rsidR="00644582" w:rsidRPr="000D79B7" w:rsidRDefault="00644582" w:rsidP="00644582">
      <w:pPr>
        <w:tabs>
          <w:tab w:val="right" w:pos="1080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Knowledge</w:t>
      </w:r>
      <w:r w:rsidR="00480907">
        <w:rPr>
          <w:rFonts w:ascii="Arial Narrow" w:hAnsi="Arial Narrow"/>
          <w:b/>
          <w:sz w:val="20"/>
          <w:u w:val="single"/>
        </w:rPr>
        <w:t>/Change</w:t>
      </w:r>
      <w:r>
        <w:rPr>
          <w:rFonts w:ascii="Arial Narrow" w:hAnsi="Arial Narrow"/>
          <w:b/>
          <w:sz w:val="20"/>
          <w:u w:val="single"/>
        </w:rPr>
        <w:t xml:space="preserve"> Management Consultant</w:t>
      </w:r>
      <w:r w:rsidRPr="000D79B7"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March 2010 to</w:t>
      </w:r>
      <w:r w:rsidRPr="000D79B7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September</w:t>
      </w:r>
      <w:r w:rsidRPr="000D79B7">
        <w:rPr>
          <w:rFonts w:ascii="Arial Narrow" w:hAnsi="Arial Narrow"/>
          <w:b/>
          <w:sz w:val="20"/>
        </w:rPr>
        <w:t xml:space="preserve"> 2011</w:t>
      </w:r>
    </w:p>
    <w:p w:rsidR="00644582" w:rsidRPr="00F31021" w:rsidRDefault="00644582" w:rsidP="009C0BC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ind w:hanging="180"/>
        <w:jc w:val="both"/>
        <w:rPr>
          <w:rFonts w:ascii="Arial Narrow" w:hAnsi="Arial Narrow"/>
          <w:sz w:val="20"/>
        </w:rPr>
      </w:pPr>
      <w:r w:rsidRPr="004E1D8F">
        <w:rPr>
          <w:rFonts w:ascii="Arial Narrow" w:hAnsi="Arial Narrow"/>
          <w:sz w:val="20"/>
          <w:szCs w:val="21"/>
        </w:rPr>
        <w:t xml:space="preserve">Third-party sub-contractor who provided </w:t>
      </w:r>
      <w:r w:rsidR="00D361EE">
        <w:rPr>
          <w:rFonts w:ascii="Arial Narrow" w:hAnsi="Arial Narrow"/>
          <w:sz w:val="20"/>
          <w:szCs w:val="21"/>
        </w:rPr>
        <w:t>Project management</w:t>
      </w:r>
      <w:r w:rsidRPr="004E1D8F">
        <w:rPr>
          <w:rFonts w:ascii="Arial Narrow" w:hAnsi="Arial Narrow"/>
          <w:sz w:val="20"/>
          <w:szCs w:val="21"/>
        </w:rPr>
        <w:t xml:space="preserve"> support to executives and management in creating a culture of change </w:t>
      </w:r>
      <w:r w:rsidR="00724063">
        <w:rPr>
          <w:rFonts w:ascii="Arial Narrow" w:hAnsi="Arial Narrow"/>
          <w:sz w:val="20"/>
          <w:szCs w:val="21"/>
        </w:rPr>
        <w:t xml:space="preserve">toward implementation of and deployment of </w:t>
      </w:r>
      <w:r w:rsidR="00111460">
        <w:rPr>
          <w:rFonts w:ascii="Arial Narrow" w:hAnsi="Arial Narrow"/>
          <w:sz w:val="20"/>
          <w:szCs w:val="21"/>
        </w:rPr>
        <w:t>content management</w:t>
      </w:r>
      <w:r w:rsidR="00D361EE">
        <w:rPr>
          <w:rFonts w:ascii="Arial Narrow" w:hAnsi="Arial Narrow"/>
          <w:sz w:val="20"/>
          <w:szCs w:val="21"/>
        </w:rPr>
        <w:t xml:space="preserve"> systems</w:t>
      </w:r>
      <w:r w:rsidR="00724063">
        <w:rPr>
          <w:rFonts w:ascii="Arial Narrow" w:hAnsi="Arial Narrow"/>
          <w:sz w:val="20"/>
          <w:szCs w:val="21"/>
        </w:rPr>
        <w:t xml:space="preserve"> </w:t>
      </w:r>
      <w:r w:rsidRPr="004E1D8F">
        <w:rPr>
          <w:rFonts w:ascii="Arial Narrow" w:hAnsi="Arial Narrow"/>
          <w:sz w:val="20"/>
          <w:szCs w:val="21"/>
        </w:rPr>
        <w:t xml:space="preserve">for a Department of Defense </w:t>
      </w:r>
      <w:r w:rsidR="00F85DDE">
        <w:rPr>
          <w:rFonts w:ascii="Arial Narrow" w:hAnsi="Arial Narrow"/>
          <w:sz w:val="20"/>
          <w:szCs w:val="21"/>
        </w:rPr>
        <w:t>customer</w:t>
      </w:r>
      <w:r w:rsidR="00724063">
        <w:rPr>
          <w:rFonts w:ascii="Arial Narrow" w:hAnsi="Arial Narrow"/>
          <w:sz w:val="20"/>
          <w:szCs w:val="21"/>
        </w:rPr>
        <w:t>. C</w:t>
      </w:r>
      <w:r w:rsidR="00245D90" w:rsidRPr="00245D90">
        <w:rPr>
          <w:rFonts w:ascii="Arial Narrow" w:hAnsi="Arial Narrow"/>
          <w:sz w:val="20"/>
          <w:szCs w:val="21"/>
        </w:rPr>
        <w:t>onducted project meetings with team members</w:t>
      </w:r>
      <w:r w:rsidR="00245D90">
        <w:rPr>
          <w:rFonts w:ascii="Arial Narrow" w:hAnsi="Arial Narrow"/>
          <w:sz w:val="20"/>
          <w:szCs w:val="21"/>
        </w:rPr>
        <w:t xml:space="preserve"> and clients</w:t>
      </w:r>
      <w:r w:rsidR="00724063">
        <w:rPr>
          <w:rFonts w:ascii="Arial Narrow" w:hAnsi="Arial Narrow"/>
          <w:sz w:val="20"/>
          <w:szCs w:val="21"/>
        </w:rPr>
        <w:t>; s</w:t>
      </w:r>
      <w:r w:rsidRPr="004E1D8F">
        <w:rPr>
          <w:rFonts w:ascii="Arial Narrow" w:hAnsi="Arial Narrow"/>
          <w:sz w:val="20"/>
          <w:szCs w:val="21"/>
        </w:rPr>
        <w:t>ubject matter expert on how best to create, organize, apply and transfer both tacit and explicit knowledge using</w:t>
      </w:r>
      <w:r w:rsidR="00111460">
        <w:rPr>
          <w:rFonts w:ascii="Arial Narrow" w:hAnsi="Arial Narrow"/>
          <w:sz w:val="20"/>
          <w:szCs w:val="21"/>
        </w:rPr>
        <w:t xml:space="preserve"> digital tools employing</w:t>
      </w:r>
      <w:r w:rsidRPr="004E1D8F">
        <w:rPr>
          <w:rFonts w:ascii="Arial Narrow" w:hAnsi="Arial Narrow"/>
          <w:sz w:val="20"/>
          <w:szCs w:val="21"/>
        </w:rPr>
        <w:t xml:space="preserve"> a variety of </w:t>
      </w:r>
      <w:r w:rsidR="00111460">
        <w:rPr>
          <w:rFonts w:ascii="Arial Narrow" w:hAnsi="Arial Narrow"/>
          <w:sz w:val="20"/>
          <w:szCs w:val="21"/>
        </w:rPr>
        <w:t xml:space="preserve">change </w:t>
      </w:r>
      <w:r w:rsidRPr="004E1D8F">
        <w:rPr>
          <w:rFonts w:ascii="Arial Narrow" w:hAnsi="Arial Narrow"/>
          <w:sz w:val="20"/>
          <w:szCs w:val="21"/>
        </w:rPr>
        <w:t xml:space="preserve">methods such as </w:t>
      </w:r>
      <w:r w:rsidR="00480907">
        <w:rPr>
          <w:rFonts w:ascii="Arial Narrow" w:hAnsi="Arial Narrow"/>
          <w:sz w:val="20"/>
          <w:szCs w:val="21"/>
        </w:rPr>
        <w:t xml:space="preserve">Organizational Change Management, </w:t>
      </w:r>
      <w:r w:rsidRPr="004E1D8F">
        <w:rPr>
          <w:rFonts w:ascii="Arial Narrow" w:hAnsi="Arial Narrow"/>
          <w:sz w:val="20"/>
          <w:szCs w:val="21"/>
        </w:rPr>
        <w:t>Lean and Six Sigma techniques</w:t>
      </w:r>
      <w:r w:rsidR="00295C74">
        <w:rPr>
          <w:rFonts w:ascii="Arial Narrow" w:hAnsi="Arial Narrow"/>
          <w:sz w:val="20"/>
          <w:szCs w:val="21"/>
        </w:rPr>
        <w:t>.</w:t>
      </w:r>
    </w:p>
    <w:p w:rsidR="00796FE9" w:rsidRPr="00ED34CF" w:rsidRDefault="00796FE9" w:rsidP="00796FE9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sz w:val="22"/>
        </w:rPr>
      </w:pPr>
      <w:r w:rsidRPr="00ED34CF">
        <w:rPr>
          <w:rFonts w:ascii="Arial Narrow" w:hAnsi="Arial Narrow"/>
          <w:b/>
          <w:sz w:val="22"/>
        </w:rPr>
        <w:t>PROFESSIONAL EXPERIENCE</w:t>
      </w:r>
    </w:p>
    <w:p w:rsidR="00796FE9" w:rsidRPr="00AF7EAC" w:rsidRDefault="00E44B4F" w:rsidP="00796FE9">
      <w:p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left="360" w:hanging="36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  <w:u w:val="single"/>
        </w:rPr>
        <w:t xml:space="preserve">Program Manager </w:t>
      </w:r>
      <w:r w:rsidR="002B2D0B">
        <w:rPr>
          <w:rFonts w:ascii="Arial Narrow" w:hAnsi="Arial Narrow"/>
          <w:b/>
          <w:sz w:val="21"/>
          <w:u w:val="single"/>
        </w:rPr>
        <w:t>Consultant</w:t>
      </w:r>
      <w:r w:rsidR="00800AB9">
        <w:rPr>
          <w:rFonts w:ascii="Arial Narrow" w:hAnsi="Arial Narrow"/>
          <w:b/>
          <w:sz w:val="21"/>
        </w:rPr>
        <w:tab/>
      </w:r>
      <w:r w:rsidR="000C74D2">
        <w:rPr>
          <w:rFonts w:ascii="Arial Narrow" w:hAnsi="Arial Narrow"/>
          <w:b/>
          <w:sz w:val="21"/>
        </w:rPr>
        <w:t>Topsarge Business Solutions</w:t>
      </w:r>
    </w:p>
    <w:p w:rsidR="00796FE9" w:rsidRPr="00AF7EAC" w:rsidRDefault="000C74D2" w:rsidP="003173A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right" w:pos="10800"/>
        </w:tabs>
        <w:ind w:left="360" w:hanging="360"/>
        <w:rPr>
          <w:rFonts w:ascii="Arial Narrow" w:hAnsi="Arial Narrow"/>
          <w:sz w:val="21"/>
        </w:rPr>
      </w:pPr>
      <w:r>
        <w:rPr>
          <w:rFonts w:ascii="Arial Narrow" w:hAnsi="Arial Narrow"/>
          <w:b/>
          <w:sz w:val="21"/>
        </w:rPr>
        <w:t>Killeen</w:t>
      </w:r>
      <w:r w:rsidR="00796FE9" w:rsidRPr="00AF7EAC">
        <w:rPr>
          <w:rFonts w:ascii="Arial Narrow" w:hAnsi="Arial Narrow"/>
          <w:b/>
          <w:sz w:val="21"/>
        </w:rPr>
        <w:t xml:space="preserve">, </w:t>
      </w:r>
      <w:r>
        <w:rPr>
          <w:rFonts w:ascii="Arial Narrow" w:hAnsi="Arial Narrow"/>
          <w:b/>
          <w:sz w:val="21"/>
        </w:rPr>
        <w:t>Texas</w:t>
      </w:r>
      <w:r w:rsidR="00796FE9" w:rsidRPr="00AF7EAC">
        <w:rPr>
          <w:rFonts w:ascii="Arial Narrow" w:hAnsi="Arial Narrow"/>
          <w:b/>
          <w:sz w:val="21"/>
        </w:rPr>
        <w:tab/>
      </w:r>
      <w:r w:rsidR="00796FE9" w:rsidRPr="00AF7EAC">
        <w:rPr>
          <w:rFonts w:ascii="Arial Narrow" w:hAnsi="Arial Narrow"/>
          <w:b/>
          <w:sz w:val="21"/>
        </w:rPr>
        <w:tab/>
      </w:r>
      <w:r w:rsidR="00796FE9" w:rsidRPr="00AF7EAC">
        <w:rPr>
          <w:rFonts w:ascii="Arial Narrow" w:hAnsi="Arial Narrow"/>
          <w:b/>
          <w:sz w:val="21"/>
        </w:rPr>
        <w:tab/>
      </w:r>
      <w:r w:rsidR="00796FE9" w:rsidRPr="00AF7EAC">
        <w:rPr>
          <w:rFonts w:ascii="Arial Narrow" w:hAnsi="Arial Narrow"/>
          <w:b/>
          <w:sz w:val="21"/>
        </w:rPr>
        <w:tab/>
      </w:r>
      <w:r w:rsidR="00AA7FE3">
        <w:rPr>
          <w:rFonts w:ascii="Arial Narrow" w:hAnsi="Arial Narrow"/>
          <w:b/>
          <w:sz w:val="21"/>
        </w:rPr>
        <w:tab/>
      </w:r>
      <w:r w:rsidR="00796FE9" w:rsidRPr="00AF7EAC">
        <w:rPr>
          <w:rFonts w:ascii="Arial Narrow" w:hAnsi="Arial Narrow"/>
          <w:sz w:val="21"/>
        </w:rPr>
        <w:tab/>
      </w:r>
      <w:r w:rsidR="00A62D4A">
        <w:rPr>
          <w:rFonts w:ascii="Arial Narrow" w:hAnsi="Arial Narrow"/>
          <w:b/>
          <w:sz w:val="21"/>
        </w:rPr>
        <w:t>July</w:t>
      </w:r>
      <w:r w:rsidR="00796FE9" w:rsidRPr="00AA7FE3">
        <w:rPr>
          <w:rFonts w:ascii="Arial Narrow" w:hAnsi="Arial Narrow"/>
          <w:b/>
          <w:sz w:val="21"/>
        </w:rPr>
        <w:t xml:space="preserve"> 201</w:t>
      </w:r>
      <w:r w:rsidR="00A62D4A">
        <w:rPr>
          <w:rFonts w:ascii="Arial Narrow" w:hAnsi="Arial Narrow"/>
          <w:b/>
          <w:sz w:val="21"/>
        </w:rPr>
        <w:t>3</w:t>
      </w:r>
      <w:r w:rsidR="00796FE9" w:rsidRPr="00AA7FE3">
        <w:rPr>
          <w:rFonts w:ascii="Arial Narrow" w:hAnsi="Arial Narrow"/>
          <w:b/>
          <w:sz w:val="21"/>
        </w:rPr>
        <w:t xml:space="preserve"> to </w:t>
      </w:r>
      <w:r w:rsidR="007109DB">
        <w:rPr>
          <w:rFonts w:ascii="Arial Narrow" w:hAnsi="Arial Narrow"/>
          <w:b/>
          <w:sz w:val="21"/>
        </w:rPr>
        <w:t>February 2017</w:t>
      </w:r>
      <w:bookmarkStart w:id="0" w:name="_GoBack"/>
      <w:bookmarkEnd w:id="0"/>
    </w:p>
    <w:p w:rsidR="00796FE9" w:rsidRPr="00AF7EAC" w:rsidRDefault="00796FE9" w:rsidP="003173A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1"/>
        </w:rPr>
        <w:sectPr w:rsidR="00796FE9" w:rsidRPr="00AF7EAC"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:rsidR="00800AB9" w:rsidRDefault="00800AB9" w:rsidP="009C0BCB">
      <w:pPr>
        <w:pStyle w:val="NoteLevel2"/>
        <w:numPr>
          <w:ilvl w:val="0"/>
          <w:numId w:val="14"/>
        </w:numPr>
        <w:ind w:hanging="180"/>
        <w:jc w:val="both"/>
        <w:rPr>
          <w:rFonts w:ascii="Arial Narrow" w:hAnsi="Arial Narrow"/>
          <w:sz w:val="20"/>
        </w:rPr>
      </w:pPr>
      <w:r w:rsidRPr="00800AB9">
        <w:rPr>
          <w:rFonts w:ascii="Arial Narrow" w:hAnsi="Arial Narrow"/>
          <w:sz w:val="20"/>
        </w:rPr>
        <w:t xml:space="preserve">Principal owner responsible for </w:t>
      </w:r>
      <w:r w:rsidR="00762576">
        <w:rPr>
          <w:rFonts w:ascii="Arial Narrow" w:hAnsi="Arial Narrow"/>
          <w:sz w:val="20"/>
        </w:rPr>
        <w:t>100% of profit or</w:t>
      </w:r>
      <w:r w:rsidRPr="00800AB9">
        <w:rPr>
          <w:rFonts w:ascii="Arial Narrow" w:hAnsi="Arial Narrow"/>
          <w:sz w:val="20"/>
        </w:rPr>
        <w:t xml:space="preserve"> loss. </w:t>
      </w:r>
      <w:r w:rsidR="00644582" w:rsidRPr="00800AB9">
        <w:rPr>
          <w:rFonts w:ascii="Arial Narrow" w:hAnsi="Arial Narrow"/>
          <w:sz w:val="20"/>
        </w:rPr>
        <w:t>Accountable</w:t>
      </w:r>
      <w:r w:rsidR="00724063">
        <w:rPr>
          <w:rFonts w:ascii="Arial Narrow" w:hAnsi="Arial Narrow"/>
          <w:sz w:val="20"/>
        </w:rPr>
        <w:t xml:space="preserve"> for managing </w:t>
      </w:r>
      <w:r w:rsidR="001B5A90">
        <w:rPr>
          <w:rFonts w:ascii="Arial Narrow" w:hAnsi="Arial Narrow"/>
          <w:sz w:val="20"/>
        </w:rPr>
        <w:t>project strategy</w:t>
      </w:r>
      <w:r w:rsidR="00724063" w:rsidRPr="00724063">
        <w:rPr>
          <w:rFonts w:ascii="Arial Narrow" w:hAnsi="Arial Narrow"/>
          <w:sz w:val="20"/>
        </w:rPr>
        <w:t xml:space="preserve">, schedule, </w:t>
      </w:r>
      <w:r w:rsidR="00724063">
        <w:rPr>
          <w:rFonts w:ascii="Arial Narrow" w:hAnsi="Arial Narrow"/>
          <w:sz w:val="20"/>
        </w:rPr>
        <w:t xml:space="preserve">quality, and </w:t>
      </w:r>
      <w:r w:rsidR="00724063" w:rsidRPr="00724063">
        <w:rPr>
          <w:rFonts w:ascii="Arial Narrow" w:hAnsi="Arial Narrow"/>
          <w:sz w:val="20"/>
        </w:rPr>
        <w:t>on time</w:t>
      </w:r>
      <w:r w:rsidR="00724063">
        <w:rPr>
          <w:rFonts w:ascii="Arial Narrow" w:hAnsi="Arial Narrow"/>
          <w:sz w:val="20"/>
        </w:rPr>
        <w:t xml:space="preserve"> delivery on budget and within scope</w:t>
      </w:r>
      <w:r w:rsidRPr="00800AB9">
        <w:rPr>
          <w:rFonts w:ascii="Arial Narrow" w:hAnsi="Arial Narrow"/>
          <w:sz w:val="20"/>
        </w:rPr>
        <w:t xml:space="preserve">. </w:t>
      </w:r>
      <w:r w:rsidR="00644582">
        <w:rPr>
          <w:rFonts w:ascii="Arial Narrow" w:hAnsi="Arial Narrow"/>
          <w:sz w:val="20"/>
        </w:rPr>
        <w:t>Curate</w:t>
      </w:r>
      <w:r w:rsidRPr="00800AB9">
        <w:rPr>
          <w:rFonts w:ascii="Arial Narrow" w:hAnsi="Arial Narrow"/>
          <w:sz w:val="20"/>
        </w:rPr>
        <w:t xml:space="preserve"> a portfolio of </w:t>
      </w:r>
      <w:r w:rsidR="00762576">
        <w:rPr>
          <w:rFonts w:ascii="Arial Narrow" w:hAnsi="Arial Narrow"/>
          <w:sz w:val="20"/>
        </w:rPr>
        <w:t>10 existing clients</w:t>
      </w:r>
      <w:r w:rsidR="00644582">
        <w:rPr>
          <w:rFonts w:ascii="Arial Narrow" w:hAnsi="Arial Narrow"/>
          <w:sz w:val="20"/>
        </w:rPr>
        <w:t xml:space="preserve"> focused on</w:t>
      </w:r>
      <w:r w:rsidR="00A734DB">
        <w:rPr>
          <w:rFonts w:ascii="Arial Narrow" w:hAnsi="Arial Narrow"/>
          <w:sz w:val="20"/>
        </w:rPr>
        <w:t xml:space="preserve"> </w:t>
      </w:r>
      <w:r w:rsidR="00644582">
        <w:rPr>
          <w:rFonts w:ascii="Arial Narrow" w:hAnsi="Arial Narrow"/>
          <w:sz w:val="20"/>
        </w:rPr>
        <w:t>state and federal</w:t>
      </w:r>
      <w:r w:rsidR="00CD302F">
        <w:rPr>
          <w:rFonts w:ascii="Arial Narrow" w:hAnsi="Arial Narrow"/>
          <w:sz w:val="20"/>
        </w:rPr>
        <w:t xml:space="preserve"> </w:t>
      </w:r>
      <w:r w:rsidRPr="00800AB9">
        <w:rPr>
          <w:rFonts w:ascii="Arial Narrow" w:hAnsi="Arial Narrow"/>
          <w:sz w:val="20"/>
        </w:rPr>
        <w:t>clients</w:t>
      </w:r>
      <w:r w:rsidR="00644582">
        <w:rPr>
          <w:rFonts w:ascii="Arial Narrow" w:hAnsi="Arial Narrow"/>
          <w:sz w:val="20"/>
        </w:rPr>
        <w:t>. C</w:t>
      </w:r>
      <w:r w:rsidRPr="00800AB9">
        <w:rPr>
          <w:rFonts w:ascii="Arial Narrow" w:hAnsi="Arial Narrow"/>
          <w:sz w:val="20"/>
        </w:rPr>
        <w:t>onduct marketing activities, manage a workforce of associates and consultants</w:t>
      </w:r>
      <w:r w:rsidR="00644582">
        <w:rPr>
          <w:rFonts w:ascii="Arial Narrow" w:hAnsi="Arial Narrow"/>
          <w:sz w:val="20"/>
        </w:rPr>
        <w:t>,</w:t>
      </w:r>
      <w:r w:rsidRPr="00800AB9">
        <w:rPr>
          <w:rFonts w:ascii="Arial Narrow" w:hAnsi="Arial Narrow"/>
          <w:sz w:val="20"/>
        </w:rPr>
        <w:t xml:space="preserve"> and ensure profitability. </w:t>
      </w:r>
      <w:r w:rsidR="00CD302F">
        <w:rPr>
          <w:rFonts w:ascii="Arial Narrow" w:hAnsi="Arial Narrow"/>
          <w:sz w:val="20"/>
        </w:rPr>
        <w:t>D</w:t>
      </w:r>
      <w:r w:rsidR="00CD302F" w:rsidRPr="00CD302F">
        <w:rPr>
          <w:rFonts w:ascii="Arial Narrow" w:hAnsi="Arial Narrow"/>
          <w:sz w:val="20"/>
        </w:rPr>
        <w:t>evelop</w:t>
      </w:r>
      <w:r w:rsidR="00644582">
        <w:rPr>
          <w:rFonts w:ascii="Arial Narrow" w:hAnsi="Arial Narrow"/>
          <w:sz w:val="20"/>
        </w:rPr>
        <w:t xml:space="preserve"> and manage</w:t>
      </w:r>
      <w:r w:rsidR="00CD302F" w:rsidRPr="00CD302F">
        <w:rPr>
          <w:rFonts w:ascii="Arial Narrow" w:hAnsi="Arial Narrow"/>
          <w:sz w:val="20"/>
        </w:rPr>
        <w:t xml:space="preserve"> multi-year strategic marketing plans and </w:t>
      </w:r>
      <w:r w:rsidR="001B5A90">
        <w:rPr>
          <w:rFonts w:ascii="Arial Narrow" w:hAnsi="Arial Narrow"/>
          <w:sz w:val="20"/>
        </w:rPr>
        <w:t>benchmarks</w:t>
      </w:r>
      <w:r w:rsidR="00CD302F" w:rsidRPr="00CD302F">
        <w:rPr>
          <w:rFonts w:ascii="Arial Narrow" w:hAnsi="Arial Narrow"/>
          <w:sz w:val="20"/>
        </w:rPr>
        <w:t>.</w:t>
      </w:r>
    </w:p>
    <w:p w:rsidR="004D5539" w:rsidRDefault="004D5539" w:rsidP="00F318A3">
      <w:pPr>
        <w:pStyle w:val="NoteLevel2"/>
        <w:numPr>
          <w:ilvl w:val="0"/>
          <w:numId w:val="14"/>
        </w:numPr>
        <w:ind w:hanging="180"/>
        <w:jc w:val="both"/>
        <w:rPr>
          <w:rFonts w:ascii="Arial Narrow" w:hAnsi="Arial Narrow"/>
          <w:sz w:val="20"/>
        </w:rPr>
      </w:pPr>
      <w:r w:rsidRPr="00B622B4">
        <w:rPr>
          <w:rFonts w:ascii="Arial Narrow" w:hAnsi="Arial Narrow"/>
          <w:sz w:val="20"/>
        </w:rPr>
        <w:t>Le</w:t>
      </w:r>
      <w:r>
        <w:rPr>
          <w:rFonts w:ascii="Arial Narrow" w:hAnsi="Arial Narrow"/>
          <w:sz w:val="20"/>
        </w:rPr>
        <w:t>a</w:t>
      </w:r>
      <w:r w:rsidRPr="00B622B4">
        <w:rPr>
          <w:rFonts w:ascii="Arial Narrow" w:hAnsi="Arial Narrow"/>
          <w:sz w:val="20"/>
        </w:rPr>
        <w:t xml:space="preserve">d </w:t>
      </w:r>
      <w:r w:rsidR="00762576">
        <w:rPr>
          <w:rFonts w:ascii="Arial Narrow" w:hAnsi="Arial Narrow"/>
          <w:sz w:val="20"/>
        </w:rPr>
        <w:t xml:space="preserve">100% of </w:t>
      </w:r>
      <w:r w:rsidRPr="00B622B4">
        <w:rPr>
          <w:rFonts w:ascii="Arial Narrow" w:hAnsi="Arial Narrow"/>
          <w:sz w:val="20"/>
        </w:rPr>
        <w:t>all business development, capture and marketing</w:t>
      </w:r>
      <w:r w:rsidR="00762576">
        <w:rPr>
          <w:rFonts w:ascii="Arial Narrow" w:hAnsi="Arial Narrow"/>
          <w:sz w:val="20"/>
        </w:rPr>
        <w:t xml:space="preserve"> activities</w:t>
      </w:r>
      <w:r w:rsidRPr="00B622B4">
        <w:rPr>
          <w:rFonts w:ascii="Arial Narrow" w:hAnsi="Arial Narrow"/>
          <w:sz w:val="20"/>
        </w:rPr>
        <w:t xml:space="preserve"> for a small start-up consulting </w:t>
      </w:r>
      <w:r w:rsidR="00B447DF">
        <w:rPr>
          <w:rFonts w:ascii="Arial Narrow" w:hAnsi="Arial Narrow"/>
          <w:sz w:val="20"/>
        </w:rPr>
        <w:t xml:space="preserve">and staffing </w:t>
      </w:r>
      <w:r w:rsidRPr="00B622B4">
        <w:rPr>
          <w:rFonts w:ascii="Arial Narrow" w:hAnsi="Arial Narrow"/>
          <w:sz w:val="20"/>
        </w:rPr>
        <w:t xml:space="preserve">firm </w:t>
      </w:r>
      <w:r w:rsidR="00762576">
        <w:rPr>
          <w:rFonts w:ascii="Arial Narrow" w:hAnsi="Arial Narrow"/>
          <w:sz w:val="20"/>
        </w:rPr>
        <w:t>and possess</w:t>
      </w:r>
      <w:r w:rsidRPr="00B622B4">
        <w:rPr>
          <w:rFonts w:ascii="Arial Narrow" w:hAnsi="Arial Narrow"/>
          <w:sz w:val="20"/>
        </w:rPr>
        <w:t xml:space="preserve"> experience identifying and tracking business opportunities. </w:t>
      </w:r>
      <w:r w:rsidR="00724063">
        <w:rPr>
          <w:rFonts w:ascii="Arial Narrow" w:hAnsi="Arial Narrow"/>
          <w:sz w:val="20"/>
        </w:rPr>
        <w:t>A</w:t>
      </w:r>
      <w:r w:rsidRPr="00B622B4">
        <w:rPr>
          <w:rFonts w:ascii="Arial Narrow" w:hAnsi="Arial Narrow"/>
          <w:sz w:val="20"/>
        </w:rPr>
        <w:t>nalyze</w:t>
      </w:r>
      <w:r w:rsidR="00724063">
        <w:rPr>
          <w:rFonts w:ascii="Arial Narrow" w:hAnsi="Arial Narrow"/>
          <w:sz w:val="20"/>
        </w:rPr>
        <w:t>s</w:t>
      </w:r>
      <w:r w:rsidRPr="00B622B4">
        <w:rPr>
          <w:rFonts w:ascii="Arial Narrow" w:hAnsi="Arial Narrow"/>
          <w:sz w:val="20"/>
        </w:rPr>
        <w:t xml:space="preserve"> </w:t>
      </w:r>
      <w:r w:rsidR="00B9172A">
        <w:rPr>
          <w:rFonts w:ascii="Arial Narrow" w:hAnsi="Arial Narrow"/>
          <w:sz w:val="20"/>
        </w:rPr>
        <w:t xml:space="preserve">business issues and </w:t>
      </w:r>
      <w:r w:rsidRPr="00B622B4">
        <w:rPr>
          <w:rFonts w:ascii="Arial Narrow" w:hAnsi="Arial Narrow"/>
          <w:sz w:val="20"/>
        </w:rPr>
        <w:t xml:space="preserve">opportunities </w:t>
      </w:r>
      <w:r w:rsidR="00B9172A">
        <w:rPr>
          <w:rFonts w:ascii="Arial Narrow" w:hAnsi="Arial Narrow"/>
          <w:sz w:val="20"/>
        </w:rPr>
        <w:t>by analyzing d</w:t>
      </w:r>
      <w:r w:rsidR="00B9172A" w:rsidRPr="00B9172A">
        <w:rPr>
          <w:rFonts w:ascii="Arial Narrow" w:hAnsi="Arial Narrow"/>
          <w:sz w:val="20"/>
        </w:rPr>
        <w:t>ata</w:t>
      </w:r>
      <w:r w:rsidR="00B9172A">
        <w:rPr>
          <w:rFonts w:ascii="Arial Narrow" w:hAnsi="Arial Narrow"/>
          <w:sz w:val="20"/>
        </w:rPr>
        <w:t xml:space="preserve"> to understand </w:t>
      </w:r>
      <w:r w:rsidRPr="00B622B4">
        <w:rPr>
          <w:rFonts w:ascii="Arial Narrow" w:hAnsi="Arial Narrow"/>
          <w:sz w:val="20"/>
        </w:rPr>
        <w:t>their value to the company,</w:t>
      </w:r>
      <w:r w:rsidR="00B9172A">
        <w:rPr>
          <w:rFonts w:ascii="Arial Narrow" w:hAnsi="Arial Narrow"/>
          <w:sz w:val="20"/>
        </w:rPr>
        <w:t xml:space="preserve"> and then</w:t>
      </w:r>
      <w:r w:rsidRPr="00B622B4">
        <w:rPr>
          <w:rFonts w:ascii="Arial Narrow" w:hAnsi="Arial Narrow"/>
          <w:sz w:val="20"/>
        </w:rPr>
        <w:t xml:space="preserve"> </w:t>
      </w:r>
      <w:r w:rsidR="000A7781">
        <w:rPr>
          <w:rFonts w:ascii="Arial Narrow" w:hAnsi="Arial Narrow"/>
          <w:sz w:val="20"/>
        </w:rPr>
        <w:t xml:space="preserve">develop </w:t>
      </w:r>
      <w:r w:rsidRPr="00B622B4">
        <w:rPr>
          <w:rFonts w:ascii="Arial Narrow" w:hAnsi="Arial Narrow"/>
          <w:sz w:val="20"/>
        </w:rPr>
        <w:t xml:space="preserve">resource requirements and budgets. </w:t>
      </w:r>
      <w:r w:rsidR="00B9172A">
        <w:rPr>
          <w:rFonts w:ascii="Arial Narrow" w:hAnsi="Arial Narrow"/>
          <w:sz w:val="20"/>
        </w:rPr>
        <w:t>Oversees projects execution and monitors project issues to reduce risks.</w:t>
      </w:r>
    </w:p>
    <w:p w:rsidR="00C40E7B" w:rsidRDefault="00341B48" w:rsidP="00D86456">
      <w:pPr>
        <w:pStyle w:val="NoteLevel2"/>
        <w:numPr>
          <w:ilvl w:val="0"/>
          <w:numId w:val="14"/>
        </w:numPr>
        <w:ind w:hanging="18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Conduct evaluations and assessments using best-practice techniques; gather feedback</w:t>
      </w:r>
      <w:r w:rsidR="003836EA">
        <w:rPr>
          <w:rFonts w:ascii="Arial Narrow" w:hAnsi="Arial Narrow"/>
          <w:sz w:val="20"/>
        </w:rPr>
        <w:t xml:space="preserve"> and interpreted</w:t>
      </w:r>
      <w:r>
        <w:rPr>
          <w:rFonts w:ascii="Arial Narrow" w:hAnsi="Arial Narrow"/>
          <w:sz w:val="20"/>
        </w:rPr>
        <w:t xml:space="preserve"> surveys </w:t>
      </w:r>
      <w:r w:rsidR="003836EA">
        <w:rPr>
          <w:rFonts w:ascii="Arial Narrow" w:hAnsi="Arial Narrow"/>
          <w:sz w:val="20"/>
        </w:rPr>
        <w:t xml:space="preserve">data </w:t>
      </w:r>
      <w:r>
        <w:rPr>
          <w:rFonts w:ascii="Arial Narrow" w:hAnsi="Arial Narrow"/>
          <w:sz w:val="20"/>
        </w:rPr>
        <w:t>and one-on-one interviews</w:t>
      </w:r>
      <w:r w:rsidR="003836EA">
        <w:rPr>
          <w:rFonts w:ascii="Arial Narrow" w:hAnsi="Arial Narrow"/>
          <w:sz w:val="20"/>
        </w:rPr>
        <w:t xml:space="preserve"> </w:t>
      </w:r>
      <w:r w:rsidR="003A0EB2">
        <w:rPr>
          <w:rFonts w:ascii="Arial Narrow" w:hAnsi="Arial Narrow"/>
          <w:sz w:val="20"/>
        </w:rPr>
        <w:t>for</w:t>
      </w:r>
      <w:r w:rsidR="003836EA">
        <w:rPr>
          <w:rFonts w:ascii="Arial Narrow" w:hAnsi="Arial Narrow"/>
          <w:sz w:val="20"/>
        </w:rPr>
        <w:t xml:space="preserve"> 100 </w:t>
      </w:r>
      <w:r w:rsidR="003A0EB2">
        <w:rPr>
          <w:rFonts w:ascii="Arial Narrow" w:hAnsi="Arial Narrow"/>
          <w:sz w:val="20"/>
        </w:rPr>
        <w:t>clients. Provide a</w:t>
      </w:r>
      <w:r w:rsidR="00087AA5">
        <w:rPr>
          <w:rFonts w:ascii="Arial Narrow" w:hAnsi="Arial Narrow"/>
          <w:sz w:val="20"/>
        </w:rPr>
        <w:t>nalytic</w:t>
      </w:r>
      <w:r w:rsidR="003A0EB2">
        <w:rPr>
          <w:rFonts w:ascii="Arial Narrow" w:hAnsi="Arial Narrow"/>
          <w:sz w:val="20"/>
        </w:rPr>
        <w:t xml:space="preserve"> and in-stride evaluations based on organizational goals; </w:t>
      </w:r>
      <w:r>
        <w:rPr>
          <w:rFonts w:ascii="Arial Narrow" w:hAnsi="Arial Narrow"/>
          <w:sz w:val="20"/>
        </w:rPr>
        <w:t>create reports and conduct high-level briefings.</w:t>
      </w:r>
    </w:p>
    <w:p w:rsidR="00341B48" w:rsidRPr="00800AB9" w:rsidRDefault="00341B48" w:rsidP="00D86456">
      <w:pPr>
        <w:pStyle w:val="NoteLevel2"/>
        <w:numPr>
          <w:ilvl w:val="0"/>
          <w:numId w:val="14"/>
        </w:numPr>
        <w:ind w:hanging="180"/>
        <w:jc w:val="both"/>
        <w:rPr>
          <w:rFonts w:ascii="Arial Narrow" w:hAnsi="Arial Narrow"/>
          <w:sz w:val="20"/>
        </w:rPr>
      </w:pPr>
      <w:r w:rsidRPr="00800AB9">
        <w:rPr>
          <w:rFonts w:ascii="Arial Narrow" w:eastAsia="Times New Roman" w:hAnsi="Arial Narrow" w:cs="Times New Roman"/>
          <w:sz w:val="20"/>
          <w:szCs w:val="21"/>
        </w:rPr>
        <w:t>P</w:t>
      </w:r>
      <w:r w:rsidR="004E1D8F" w:rsidRPr="00800AB9">
        <w:rPr>
          <w:rFonts w:ascii="Arial Narrow" w:eastAsia="Times New Roman" w:hAnsi="Arial Narrow" w:cs="Times New Roman"/>
          <w:sz w:val="20"/>
          <w:szCs w:val="21"/>
        </w:rPr>
        <w:t xml:space="preserve">rovide </w:t>
      </w:r>
      <w:r w:rsidR="00724063">
        <w:rPr>
          <w:rFonts w:ascii="Arial Narrow" w:eastAsia="Times New Roman" w:hAnsi="Arial Narrow" w:cs="Times New Roman"/>
          <w:sz w:val="20"/>
          <w:szCs w:val="21"/>
        </w:rPr>
        <w:t xml:space="preserve">information </w:t>
      </w:r>
      <w:r w:rsidR="001B5A90">
        <w:rPr>
          <w:rFonts w:ascii="Arial Narrow" w:eastAsia="Times New Roman" w:hAnsi="Arial Narrow" w:cs="Times New Roman"/>
          <w:sz w:val="20"/>
          <w:szCs w:val="21"/>
        </w:rPr>
        <w:t xml:space="preserve">architecture </w:t>
      </w:r>
      <w:r w:rsidR="004E1D8F" w:rsidRPr="00800AB9">
        <w:rPr>
          <w:rFonts w:ascii="Arial Narrow" w:eastAsia="Times New Roman" w:hAnsi="Arial Narrow" w:cs="Times New Roman"/>
          <w:sz w:val="20"/>
          <w:szCs w:val="21"/>
        </w:rPr>
        <w:t xml:space="preserve">analysis and advice to </w:t>
      </w:r>
      <w:r w:rsidR="001A2737">
        <w:rPr>
          <w:rFonts w:ascii="Arial Narrow" w:eastAsia="Times New Roman" w:hAnsi="Arial Narrow" w:cs="Times New Roman"/>
          <w:sz w:val="20"/>
          <w:szCs w:val="21"/>
        </w:rPr>
        <w:t>over 15</w:t>
      </w:r>
      <w:r w:rsidR="004E1D8F" w:rsidRPr="00800AB9">
        <w:rPr>
          <w:rFonts w:ascii="Arial Narrow" w:eastAsia="Times New Roman" w:hAnsi="Arial Narrow" w:cs="Times New Roman"/>
          <w:sz w:val="20"/>
          <w:szCs w:val="21"/>
        </w:rPr>
        <w:t xml:space="preserve"> clients who manage web, portal, content management systems and customer </w:t>
      </w:r>
      <w:r w:rsidR="00644582">
        <w:rPr>
          <w:rFonts w:ascii="Arial Narrow" w:eastAsia="Times New Roman" w:hAnsi="Arial Narrow" w:cs="Times New Roman"/>
          <w:sz w:val="20"/>
          <w:szCs w:val="21"/>
        </w:rPr>
        <w:t xml:space="preserve">computer </w:t>
      </w:r>
      <w:r w:rsidR="004E1D8F" w:rsidRPr="00800AB9">
        <w:rPr>
          <w:rFonts w:ascii="Arial Narrow" w:eastAsia="Times New Roman" w:hAnsi="Arial Narrow" w:cs="Times New Roman"/>
          <w:sz w:val="20"/>
          <w:szCs w:val="21"/>
        </w:rPr>
        <w:t xml:space="preserve">information systems in support of their organizational objectives. </w:t>
      </w:r>
      <w:r w:rsidR="00C56610" w:rsidRPr="00800AB9">
        <w:rPr>
          <w:rFonts w:ascii="Arial Narrow" w:eastAsia="Times New Roman" w:hAnsi="Arial Narrow" w:cs="Times New Roman"/>
          <w:sz w:val="20"/>
          <w:szCs w:val="21"/>
        </w:rPr>
        <w:t xml:space="preserve">Conduct content management </w:t>
      </w:r>
      <w:r w:rsidR="00762576">
        <w:rPr>
          <w:rFonts w:ascii="Arial Narrow" w:eastAsia="Times New Roman" w:hAnsi="Arial Narrow" w:cs="Times New Roman"/>
          <w:sz w:val="20"/>
          <w:szCs w:val="21"/>
        </w:rPr>
        <w:t xml:space="preserve">system </w:t>
      </w:r>
      <w:r w:rsidR="00C56610" w:rsidRPr="00800AB9">
        <w:rPr>
          <w:rFonts w:ascii="Arial Narrow" w:eastAsia="Times New Roman" w:hAnsi="Arial Narrow" w:cs="Times New Roman"/>
          <w:sz w:val="20"/>
          <w:szCs w:val="21"/>
        </w:rPr>
        <w:t>assessments and evaluations.</w:t>
      </w:r>
    </w:p>
    <w:p w:rsidR="00E155D6" w:rsidRPr="00AF7EAC" w:rsidRDefault="00AA7FE3" w:rsidP="00E155D6">
      <w:pPr>
        <w:tabs>
          <w:tab w:val="left" w:pos="-1080"/>
          <w:tab w:val="left" w:pos="-720"/>
          <w:tab w:val="left" w:pos="1620"/>
          <w:tab w:val="left" w:pos="1890"/>
          <w:tab w:val="right" w:pos="10800"/>
        </w:tabs>
        <w:rPr>
          <w:rFonts w:ascii="Arial Narrow" w:hAnsi="Arial Narrow"/>
          <w:b/>
          <w:sz w:val="21"/>
          <w:u w:val="single"/>
        </w:rPr>
      </w:pPr>
      <w:r>
        <w:rPr>
          <w:rFonts w:ascii="Arial Narrow" w:hAnsi="Arial Narrow"/>
          <w:b/>
          <w:sz w:val="21"/>
          <w:u w:val="single"/>
        </w:rPr>
        <w:t>Senior Director of Business Development</w:t>
      </w:r>
      <w:r w:rsidR="00E155D6" w:rsidRPr="00AF7EAC">
        <w:rPr>
          <w:rFonts w:ascii="Arial Narrow" w:hAnsi="Arial Narrow"/>
          <w:b/>
          <w:sz w:val="21"/>
        </w:rPr>
        <w:tab/>
      </w:r>
      <w:r w:rsidR="00A62D4A">
        <w:rPr>
          <w:rFonts w:ascii="Arial Narrow" w:hAnsi="Arial Narrow"/>
          <w:b/>
          <w:sz w:val="21"/>
        </w:rPr>
        <w:t>McLane Advanced Technologies</w:t>
      </w:r>
    </w:p>
    <w:p w:rsidR="00E155D6" w:rsidRPr="00AF7EAC" w:rsidRDefault="00A62D4A" w:rsidP="00E155D6">
      <w:pPr>
        <w:tabs>
          <w:tab w:val="left" w:pos="-1080"/>
          <w:tab w:val="left" w:pos="-720"/>
          <w:tab w:val="left" w:pos="1620"/>
          <w:tab w:val="left" w:pos="1890"/>
          <w:tab w:val="right" w:pos="10800"/>
        </w:tabs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Temple, Texas</w:t>
      </w:r>
      <w:r>
        <w:rPr>
          <w:rFonts w:ascii="Arial Narrow" w:hAnsi="Arial Narrow"/>
          <w:b/>
          <w:sz w:val="21"/>
        </w:rPr>
        <w:tab/>
      </w:r>
      <w:r w:rsidR="00E155D6" w:rsidRPr="00AF7EAC">
        <w:rPr>
          <w:rFonts w:ascii="Arial Narrow" w:hAnsi="Arial Narrow"/>
          <w:b/>
          <w:sz w:val="21"/>
        </w:rPr>
        <w:tab/>
      </w:r>
      <w:r w:rsidR="00E155D6" w:rsidRPr="00AF7EAC">
        <w:rPr>
          <w:rFonts w:ascii="Arial Narrow" w:hAnsi="Arial Narrow"/>
          <w:b/>
          <w:sz w:val="21"/>
        </w:rPr>
        <w:tab/>
      </w:r>
      <w:r>
        <w:rPr>
          <w:rFonts w:ascii="Arial Narrow" w:hAnsi="Arial Narrow"/>
          <w:b/>
          <w:sz w:val="21"/>
        </w:rPr>
        <w:t>October 2011</w:t>
      </w:r>
      <w:r w:rsidR="00E155D6" w:rsidRPr="00AF7EAC">
        <w:rPr>
          <w:rFonts w:ascii="Arial Narrow" w:hAnsi="Arial Narrow"/>
          <w:b/>
          <w:sz w:val="21"/>
        </w:rPr>
        <w:t xml:space="preserve"> to </w:t>
      </w:r>
      <w:r>
        <w:rPr>
          <w:rFonts w:ascii="Arial Narrow" w:hAnsi="Arial Narrow"/>
          <w:b/>
          <w:sz w:val="21"/>
        </w:rPr>
        <w:t>June 2013</w:t>
      </w:r>
    </w:p>
    <w:p w:rsidR="00220275" w:rsidRDefault="00220275" w:rsidP="00E155D6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right" w:pos="10800"/>
        </w:tabs>
        <w:rPr>
          <w:rFonts w:ascii="Arial Narrow" w:hAnsi="Arial Narrow"/>
          <w:sz w:val="21"/>
        </w:rPr>
        <w:sectPr w:rsidR="00220275">
          <w:endnotePr>
            <w:numFmt w:val="decimal"/>
          </w:endnotePr>
          <w:type w:val="continuous"/>
          <w:pgSz w:w="12240" w:h="15840"/>
          <w:pgMar w:top="1080" w:right="720" w:bottom="270" w:left="720" w:header="720" w:footer="720" w:gutter="0"/>
          <w:cols w:space="720"/>
        </w:sectPr>
      </w:pPr>
    </w:p>
    <w:p w:rsidR="001D2CAF" w:rsidRDefault="003836EA" w:rsidP="00232D2B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hanging="180"/>
        <w:jc w:val="both"/>
        <w:rPr>
          <w:rFonts w:ascii="Arial Narrow" w:hAnsi="Arial Narrow"/>
          <w:sz w:val="20"/>
        </w:rPr>
      </w:pPr>
      <w:r w:rsidRPr="000A7781">
        <w:rPr>
          <w:rFonts w:ascii="Arial Narrow" w:hAnsi="Arial Narrow"/>
          <w:sz w:val="20"/>
        </w:rPr>
        <w:t>Responsible for generating $</w:t>
      </w:r>
      <w:r>
        <w:rPr>
          <w:rFonts w:ascii="Arial Narrow" w:hAnsi="Arial Narrow"/>
          <w:sz w:val="20"/>
        </w:rPr>
        <w:t xml:space="preserve">3,000,000 </w:t>
      </w:r>
      <w:r w:rsidRPr="000A7781">
        <w:rPr>
          <w:rFonts w:ascii="Arial Narrow" w:hAnsi="Arial Narrow"/>
          <w:sz w:val="20"/>
        </w:rPr>
        <w:t xml:space="preserve">of revenue annually by closing on new business deals and by creating and managing relationships, identifying and managing risk, and </w:t>
      </w:r>
      <w:r w:rsidR="00E44B4F">
        <w:rPr>
          <w:rFonts w:ascii="Arial Narrow" w:hAnsi="Arial Narrow"/>
          <w:sz w:val="20"/>
        </w:rPr>
        <w:t>by creating business cases through the</w:t>
      </w:r>
      <w:r w:rsidRPr="000A7781">
        <w:rPr>
          <w:rFonts w:ascii="Arial Narrow" w:hAnsi="Arial Narrow"/>
          <w:sz w:val="20"/>
        </w:rPr>
        <w:t xml:space="preserve"> process of preparing, developing </w:t>
      </w:r>
      <w:r w:rsidR="00E44B4F">
        <w:rPr>
          <w:rFonts w:ascii="Arial Narrow" w:hAnsi="Arial Narrow"/>
          <w:sz w:val="20"/>
        </w:rPr>
        <w:t xml:space="preserve">delivering </w:t>
      </w:r>
      <w:r w:rsidRPr="000A7781">
        <w:rPr>
          <w:rFonts w:ascii="Arial Narrow" w:hAnsi="Arial Narrow"/>
          <w:sz w:val="20"/>
        </w:rPr>
        <w:t>and negotiating contracts.</w:t>
      </w:r>
      <w:r>
        <w:rPr>
          <w:rFonts w:ascii="Arial Narrow" w:hAnsi="Arial Narrow"/>
          <w:sz w:val="20"/>
        </w:rPr>
        <w:t xml:space="preserve"> </w:t>
      </w:r>
    </w:p>
    <w:p w:rsidR="000A7781" w:rsidRDefault="00AE7061" w:rsidP="009C0BCB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hanging="180"/>
        <w:jc w:val="both"/>
        <w:rPr>
          <w:rFonts w:ascii="Arial Narrow" w:hAnsi="Arial Narrow"/>
          <w:sz w:val="20"/>
        </w:rPr>
      </w:pPr>
      <w:r w:rsidRPr="000A7781">
        <w:rPr>
          <w:rFonts w:ascii="Arial Narrow" w:hAnsi="Arial Narrow"/>
          <w:sz w:val="20"/>
        </w:rPr>
        <w:t>Accountable to identify and capture employer and customer-partner</w:t>
      </w:r>
      <w:r w:rsidR="0062455C" w:rsidRPr="000A7781">
        <w:rPr>
          <w:rFonts w:ascii="Arial Narrow" w:hAnsi="Arial Narrow"/>
          <w:sz w:val="20"/>
        </w:rPr>
        <w:t xml:space="preserve"> contract</w:t>
      </w:r>
      <w:r w:rsidRPr="000A7781">
        <w:rPr>
          <w:rFonts w:ascii="Arial Narrow" w:hAnsi="Arial Narrow"/>
          <w:sz w:val="20"/>
        </w:rPr>
        <w:t>s</w:t>
      </w:r>
      <w:r w:rsidR="002B2D0B">
        <w:rPr>
          <w:rFonts w:ascii="Arial Narrow" w:hAnsi="Arial Narrow"/>
          <w:sz w:val="20"/>
        </w:rPr>
        <w:t xml:space="preserve"> for ERP and </w:t>
      </w:r>
      <w:r w:rsidR="00724063">
        <w:rPr>
          <w:rFonts w:ascii="Arial Narrow" w:hAnsi="Arial Narrow"/>
          <w:sz w:val="20"/>
        </w:rPr>
        <w:t xml:space="preserve">information </w:t>
      </w:r>
      <w:r w:rsidR="00D361EE">
        <w:rPr>
          <w:rFonts w:ascii="Arial Narrow" w:hAnsi="Arial Narrow"/>
          <w:sz w:val="20"/>
        </w:rPr>
        <w:t xml:space="preserve">technology </w:t>
      </w:r>
      <w:r w:rsidR="00781960" w:rsidRPr="000A7781">
        <w:rPr>
          <w:rFonts w:ascii="Arial Narrow" w:hAnsi="Arial Narrow"/>
          <w:sz w:val="20"/>
        </w:rPr>
        <w:t>systems</w:t>
      </w:r>
      <w:r w:rsidRPr="000A7781">
        <w:rPr>
          <w:rFonts w:ascii="Arial Narrow" w:hAnsi="Arial Narrow"/>
          <w:sz w:val="20"/>
        </w:rPr>
        <w:t xml:space="preserve"> within the Federal, State, and not-for-profit sector</w:t>
      </w:r>
      <w:r w:rsidR="00781960" w:rsidRPr="000A7781">
        <w:rPr>
          <w:rFonts w:ascii="Arial Narrow" w:hAnsi="Arial Narrow"/>
          <w:sz w:val="20"/>
        </w:rPr>
        <w:t>s</w:t>
      </w:r>
      <w:r w:rsidRPr="000A7781">
        <w:rPr>
          <w:rFonts w:ascii="Arial Narrow" w:hAnsi="Arial Narrow"/>
          <w:sz w:val="20"/>
        </w:rPr>
        <w:t>. Provided support in negotiations,</w:t>
      </w:r>
      <w:r w:rsidR="00724063">
        <w:rPr>
          <w:rFonts w:ascii="Arial Narrow" w:hAnsi="Arial Narrow"/>
          <w:sz w:val="20"/>
        </w:rPr>
        <w:t xml:space="preserve"> </w:t>
      </w:r>
      <w:r w:rsidR="00724063" w:rsidRPr="00724063">
        <w:rPr>
          <w:rFonts w:ascii="Arial Narrow" w:hAnsi="Arial Narrow"/>
          <w:sz w:val="20"/>
        </w:rPr>
        <w:t>request for information and proposal</w:t>
      </w:r>
      <w:r w:rsidR="00724063">
        <w:rPr>
          <w:rFonts w:ascii="Arial Narrow" w:hAnsi="Arial Narrow"/>
          <w:sz w:val="20"/>
        </w:rPr>
        <w:t>,</w:t>
      </w:r>
      <w:r w:rsidRPr="000A7781">
        <w:rPr>
          <w:rFonts w:ascii="Arial Narrow" w:hAnsi="Arial Narrow"/>
          <w:sz w:val="20"/>
        </w:rPr>
        <w:t xml:space="preserve"> risk </w:t>
      </w:r>
      <w:r w:rsidR="00781960" w:rsidRPr="000A7781">
        <w:rPr>
          <w:rFonts w:ascii="Arial Narrow" w:hAnsi="Arial Narrow"/>
          <w:sz w:val="20"/>
        </w:rPr>
        <w:t>management</w:t>
      </w:r>
      <w:r w:rsidRPr="000A7781">
        <w:rPr>
          <w:rFonts w:ascii="Arial Narrow" w:hAnsi="Arial Narrow"/>
          <w:sz w:val="20"/>
        </w:rPr>
        <w:t xml:space="preserve"> and other business development projects in association with organizational initiatives</w:t>
      </w:r>
      <w:r w:rsidR="001A2737">
        <w:rPr>
          <w:rFonts w:ascii="Arial Narrow" w:hAnsi="Arial Narrow"/>
          <w:sz w:val="20"/>
        </w:rPr>
        <w:t xml:space="preserve"> for over 35 major proposals</w:t>
      </w:r>
      <w:r w:rsidR="0062455C" w:rsidRPr="000A7781">
        <w:rPr>
          <w:rFonts w:ascii="Arial Narrow" w:hAnsi="Arial Narrow"/>
          <w:sz w:val="20"/>
        </w:rPr>
        <w:t>.</w:t>
      </w:r>
    </w:p>
    <w:p w:rsidR="00AE7061" w:rsidRPr="001D2CAF" w:rsidRDefault="00AE7061" w:rsidP="00253D97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hanging="180"/>
        <w:jc w:val="both"/>
        <w:rPr>
          <w:rFonts w:ascii="Arial Narrow" w:hAnsi="Arial Narrow"/>
          <w:sz w:val="20"/>
        </w:rPr>
      </w:pPr>
      <w:r w:rsidRPr="001D2CAF">
        <w:rPr>
          <w:rFonts w:ascii="Arial Narrow" w:hAnsi="Arial Narrow"/>
          <w:sz w:val="20"/>
        </w:rPr>
        <w:t>Managed the full life cycle of</w:t>
      </w:r>
      <w:r w:rsidR="00644582" w:rsidRPr="001D2CAF">
        <w:rPr>
          <w:rFonts w:ascii="Arial Narrow" w:hAnsi="Arial Narrow"/>
          <w:sz w:val="20"/>
        </w:rPr>
        <w:t xml:space="preserve"> </w:t>
      </w:r>
      <w:r w:rsidRPr="001D2CAF">
        <w:rPr>
          <w:rFonts w:ascii="Arial Narrow" w:hAnsi="Arial Narrow"/>
          <w:sz w:val="20"/>
        </w:rPr>
        <w:t>proposal development process</w:t>
      </w:r>
      <w:r w:rsidR="002B2D0B" w:rsidRPr="001D2CAF">
        <w:rPr>
          <w:rFonts w:ascii="Arial Narrow" w:hAnsi="Arial Narrow"/>
          <w:sz w:val="20"/>
        </w:rPr>
        <w:t xml:space="preserve"> relating to information </w:t>
      </w:r>
      <w:r w:rsidR="00D361EE">
        <w:rPr>
          <w:rFonts w:ascii="Arial Narrow" w:hAnsi="Arial Narrow"/>
          <w:sz w:val="20"/>
        </w:rPr>
        <w:t xml:space="preserve">technology </w:t>
      </w:r>
      <w:r w:rsidR="002B2D0B" w:rsidRPr="001D2CAF">
        <w:rPr>
          <w:rFonts w:ascii="Arial Narrow" w:hAnsi="Arial Narrow"/>
          <w:sz w:val="20"/>
        </w:rPr>
        <w:t>systems</w:t>
      </w:r>
      <w:r w:rsidRPr="001D2CAF">
        <w:rPr>
          <w:rFonts w:ascii="Arial Narrow" w:hAnsi="Arial Narrow"/>
          <w:sz w:val="20"/>
        </w:rPr>
        <w:t>, including</w:t>
      </w:r>
      <w:r w:rsidR="00B5243D" w:rsidRPr="001D2CAF">
        <w:rPr>
          <w:rFonts w:ascii="Arial Narrow" w:hAnsi="Arial Narrow"/>
          <w:sz w:val="20"/>
        </w:rPr>
        <w:t xml:space="preserve"> </w:t>
      </w:r>
      <w:r w:rsidR="00762576" w:rsidRPr="001D2CAF">
        <w:rPr>
          <w:rFonts w:ascii="Arial Narrow" w:hAnsi="Arial Narrow"/>
          <w:sz w:val="20"/>
        </w:rPr>
        <w:t>tracking a pipeline of up to 50</w:t>
      </w:r>
      <w:r w:rsidR="001D2CAF">
        <w:rPr>
          <w:rFonts w:ascii="Arial Narrow" w:hAnsi="Arial Narrow"/>
          <w:sz w:val="20"/>
        </w:rPr>
        <w:t xml:space="preserve"> </w:t>
      </w:r>
      <w:r w:rsidR="00762576" w:rsidRPr="001D2CAF">
        <w:rPr>
          <w:rFonts w:ascii="Arial Narrow" w:hAnsi="Arial Narrow"/>
          <w:sz w:val="20"/>
        </w:rPr>
        <w:t>opportuni</w:t>
      </w:r>
      <w:r w:rsidR="001D2CAF">
        <w:rPr>
          <w:rFonts w:ascii="Arial Narrow" w:hAnsi="Arial Narrow"/>
          <w:sz w:val="20"/>
        </w:rPr>
        <w:t>ti</w:t>
      </w:r>
      <w:r w:rsidR="00762576" w:rsidRPr="001D2CAF">
        <w:rPr>
          <w:rFonts w:ascii="Arial Narrow" w:hAnsi="Arial Narrow"/>
          <w:sz w:val="20"/>
        </w:rPr>
        <w:t>es, m</w:t>
      </w:r>
      <w:r w:rsidR="00B5243D" w:rsidRPr="001D2CAF">
        <w:rPr>
          <w:rFonts w:ascii="Arial Narrow" w:hAnsi="Arial Narrow"/>
          <w:sz w:val="20"/>
        </w:rPr>
        <w:t>onitoring contract lifecycle</w:t>
      </w:r>
      <w:r w:rsidR="00762576" w:rsidRPr="001D2CAF">
        <w:rPr>
          <w:rFonts w:ascii="Arial Narrow" w:hAnsi="Arial Narrow"/>
          <w:sz w:val="20"/>
        </w:rPr>
        <w:t>s</w:t>
      </w:r>
      <w:r w:rsidR="00B5243D" w:rsidRPr="001D2CAF">
        <w:rPr>
          <w:rFonts w:ascii="Arial Narrow" w:hAnsi="Arial Narrow"/>
          <w:sz w:val="20"/>
        </w:rPr>
        <w:t xml:space="preserve">, creating B2B </w:t>
      </w:r>
      <w:r w:rsidRPr="001D2CAF">
        <w:rPr>
          <w:rFonts w:ascii="Arial Narrow" w:hAnsi="Arial Narrow"/>
          <w:sz w:val="20"/>
        </w:rPr>
        <w:t xml:space="preserve">teaming </w:t>
      </w:r>
      <w:r w:rsidR="00B5243D" w:rsidRPr="001D2CAF">
        <w:rPr>
          <w:rFonts w:ascii="Arial Narrow" w:hAnsi="Arial Narrow"/>
          <w:sz w:val="20"/>
        </w:rPr>
        <w:t>arrangements with</w:t>
      </w:r>
      <w:r w:rsidR="00E44B4F">
        <w:rPr>
          <w:rFonts w:ascii="Arial Narrow" w:hAnsi="Arial Narrow"/>
          <w:sz w:val="20"/>
        </w:rPr>
        <w:t xml:space="preserve"> technology</w:t>
      </w:r>
      <w:r w:rsidR="00B5243D" w:rsidRPr="001D2CAF">
        <w:rPr>
          <w:rFonts w:ascii="Arial Narrow" w:hAnsi="Arial Narrow"/>
          <w:sz w:val="20"/>
        </w:rPr>
        <w:t xml:space="preserve"> partners</w:t>
      </w:r>
      <w:r w:rsidRPr="001D2CAF">
        <w:rPr>
          <w:rFonts w:ascii="Arial Narrow" w:hAnsi="Arial Narrow"/>
          <w:sz w:val="20"/>
        </w:rPr>
        <w:t>, opportunity assessments, pricing, proposal preparation and review process.</w:t>
      </w:r>
    </w:p>
    <w:p w:rsidR="00AE7061" w:rsidRPr="000D79B7" w:rsidRDefault="00AE7061" w:rsidP="00D86456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hanging="180"/>
        <w:jc w:val="both"/>
        <w:rPr>
          <w:rFonts w:ascii="Arial Narrow" w:hAnsi="Arial Narrow"/>
          <w:sz w:val="20"/>
        </w:rPr>
      </w:pPr>
      <w:r w:rsidRPr="00AE7061">
        <w:rPr>
          <w:rFonts w:ascii="Arial Narrow" w:hAnsi="Arial Narrow"/>
          <w:sz w:val="20"/>
        </w:rPr>
        <w:t>Prepare</w:t>
      </w:r>
      <w:r w:rsidR="001A2737">
        <w:rPr>
          <w:rFonts w:ascii="Arial Narrow" w:hAnsi="Arial Narrow"/>
          <w:sz w:val="20"/>
        </w:rPr>
        <w:t>d</w:t>
      </w:r>
      <w:r w:rsidRPr="00AE7061">
        <w:rPr>
          <w:rFonts w:ascii="Arial Narrow" w:hAnsi="Arial Narrow"/>
          <w:sz w:val="20"/>
        </w:rPr>
        <w:t xml:space="preserve"> and presen</w:t>
      </w:r>
      <w:r w:rsidR="001A2737">
        <w:rPr>
          <w:rFonts w:ascii="Arial Narrow" w:hAnsi="Arial Narrow"/>
          <w:sz w:val="20"/>
        </w:rPr>
        <w:t>ted</w:t>
      </w:r>
      <w:r w:rsidRPr="00AE7061">
        <w:rPr>
          <w:rFonts w:ascii="Arial Narrow" w:hAnsi="Arial Narrow"/>
          <w:sz w:val="20"/>
        </w:rPr>
        <w:t xml:space="preserve"> </w:t>
      </w:r>
      <w:r w:rsidR="001A2737">
        <w:rPr>
          <w:rFonts w:ascii="Arial Narrow" w:hAnsi="Arial Narrow"/>
          <w:sz w:val="20"/>
        </w:rPr>
        <w:t xml:space="preserve">over 50 </w:t>
      </w:r>
      <w:r w:rsidR="00E44B4F">
        <w:rPr>
          <w:rFonts w:ascii="Arial Narrow" w:hAnsi="Arial Narrow"/>
          <w:sz w:val="20"/>
        </w:rPr>
        <w:t>business case</w:t>
      </w:r>
      <w:r w:rsidRPr="00AE7061">
        <w:rPr>
          <w:rFonts w:ascii="Arial Narrow" w:hAnsi="Arial Narrow"/>
          <w:sz w:val="20"/>
        </w:rPr>
        <w:t>s to senior executives with the requirement to identify and negotiate strategic partnerships to</w:t>
      </w:r>
      <w:r w:rsidR="00E44B4F">
        <w:rPr>
          <w:rFonts w:ascii="Arial Narrow" w:hAnsi="Arial Narrow"/>
          <w:sz w:val="20"/>
        </w:rPr>
        <w:t xml:space="preserve"> support product acceptance, </w:t>
      </w:r>
      <w:r w:rsidRPr="00AE7061">
        <w:rPr>
          <w:rFonts w:ascii="Arial Narrow" w:hAnsi="Arial Narrow"/>
          <w:sz w:val="20"/>
        </w:rPr>
        <w:t>new product development initiatives</w:t>
      </w:r>
      <w:r w:rsidR="00E44B4F">
        <w:rPr>
          <w:rFonts w:ascii="Arial Narrow" w:hAnsi="Arial Narrow"/>
          <w:sz w:val="20"/>
        </w:rPr>
        <w:t>, and merger and acquisition opportunities</w:t>
      </w:r>
      <w:r>
        <w:rPr>
          <w:rFonts w:ascii="Arial Narrow" w:hAnsi="Arial Narrow"/>
          <w:sz w:val="20"/>
        </w:rPr>
        <w:t>.</w:t>
      </w:r>
    </w:p>
    <w:p w:rsidR="00832469" w:rsidRDefault="00832469">
      <w:pPr>
        <w:rPr>
          <w:rFonts w:ascii="Arial Narrow" w:hAnsi="Arial Narrow"/>
          <w:b/>
          <w:sz w:val="21"/>
          <w:u w:val="single"/>
        </w:rPr>
      </w:pPr>
      <w:r>
        <w:rPr>
          <w:rFonts w:ascii="Arial Narrow" w:hAnsi="Arial Narrow"/>
          <w:b/>
          <w:sz w:val="21"/>
          <w:u w:val="single"/>
        </w:rPr>
        <w:br w:type="page"/>
      </w:r>
    </w:p>
    <w:p w:rsidR="00493BC1" w:rsidRPr="00AF7EAC" w:rsidRDefault="004D5539" w:rsidP="00493BC1">
      <w:p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left="360" w:hanging="36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  <w:u w:val="single"/>
        </w:rPr>
        <w:lastRenderedPageBreak/>
        <w:t>Collaboration</w:t>
      </w:r>
      <w:r w:rsidR="00445C8E">
        <w:rPr>
          <w:rFonts w:ascii="Arial Narrow" w:hAnsi="Arial Narrow"/>
          <w:b/>
          <w:sz w:val="21"/>
          <w:u w:val="single"/>
        </w:rPr>
        <w:t xml:space="preserve"> and </w:t>
      </w:r>
      <w:r w:rsidR="00B447DF">
        <w:rPr>
          <w:rFonts w:ascii="Arial Narrow" w:hAnsi="Arial Narrow"/>
          <w:b/>
          <w:sz w:val="21"/>
          <w:u w:val="single"/>
        </w:rPr>
        <w:t>Implementation</w:t>
      </w:r>
      <w:r>
        <w:rPr>
          <w:rFonts w:ascii="Arial Narrow" w:hAnsi="Arial Narrow"/>
          <w:b/>
          <w:sz w:val="21"/>
          <w:u w:val="single"/>
        </w:rPr>
        <w:t xml:space="preserve"> </w:t>
      </w:r>
      <w:r w:rsidR="00493BC1">
        <w:rPr>
          <w:rFonts w:ascii="Arial Narrow" w:hAnsi="Arial Narrow"/>
          <w:b/>
          <w:sz w:val="21"/>
          <w:u w:val="single"/>
        </w:rPr>
        <w:t>Consultant</w:t>
      </w:r>
      <w:r w:rsidR="00493BC1">
        <w:rPr>
          <w:rFonts w:ascii="Arial Narrow" w:hAnsi="Arial Narrow"/>
          <w:b/>
          <w:sz w:val="21"/>
        </w:rPr>
        <w:tab/>
      </w:r>
      <w:r w:rsidR="00DF21F6">
        <w:rPr>
          <w:rFonts w:ascii="Arial Narrow" w:hAnsi="Arial Narrow"/>
          <w:b/>
          <w:sz w:val="21"/>
        </w:rPr>
        <w:t>Topsarge Business Solutions</w:t>
      </w:r>
    </w:p>
    <w:p w:rsidR="00493BC1" w:rsidRPr="00AF7EAC" w:rsidRDefault="00493BC1" w:rsidP="00493BC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right" w:pos="10800"/>
        </w:tabs>
        <w:ind w:left="360" w:hanging="360"/>
        <w:rPr>
          <w:rFonts w:ascii="Arial Narrow" w:hAnsi="Arial Narrow"/>
          <w:sz w:val="21"/>
        </w:rPr>
      </w:pPr>
      <w:r>
        <w:rPr>
          <w:rFonts w:ascii="Arial Narrow" w:hAnsi="Arial Narrow"/>
          <w:b/>
          <w:sz w:val="21"/>
        </w:rPr>
        <w:t>Temple</w:t>
      </w:r>
      <w:r w:rsidRPr="00AF7EAC">
        <w:rPr>
          <w:rFonts w:ascii="Arial Narrow" w:hAnsi="Arial Narrow"/>
          <w:b/>
          <w:sz w:val="21"/>
        </w:rPr>
        <w:t xml:space="preserve">, </w:t>
      </w:r>
      <w:r>
        <w:rPr>
          <w:rFonts w:ascii="Arial Narrow" w:hAnsi="Arial Narrow"/>
          <w:b/>
          <w:sz w:val="21"/>
        </w:rPr>
        <w:t>Texas</w:t>
      </w:r>
      <w:r w:rsidRPr="00AF7EAC">
        <w:rPr>
          <w:rFonts w:ascii="Arial Narrow" w:hAnsi="Arial Narrow"/>
          <w:b/>
          <w:sz w:val="21"/>
        </w:rPr>
        <w:tab/>
      </w:r>
      <w:r w:rsidRPr="00AF7EAC">
        <w:rPr>
          <w:rFonts w:ascii="Arial Narrow" w:hAnsi="Arial Narrow"/>
          <w:b/>
          <w:sz w:val="21"/>
        </w:rPr>
        <w:tab/>
      </w:r>
      <w:r w:rsidRPr="00AF7EAC">
        <w:rPr>
          <w:rFonts w:ascii="Arial Narrow" w:hAnsi="Arial Narrow"/>
          <w:b/>
          <w:sz w:val="21"/>
        </w:rPr>
        <w:tab/>
      </w:r>
      <w:r w:rsidRPr="00AF7EAC">
        <w:rPr>
          <w:rFonts w:ascii="Arial Narrow" w:hAnsi="Arial Narrow"/>
          <w:b/>
          <w:sz w:val="21"/>
        </w:rPr>
        <w:tab/>
      </w:r>
      <w:r>
        <w:rPr>
          <w:rFonts w:ascii="Arial Narrow" w:hAnsi="Arial Narrow"/>
          <w:b/>
          <w:sz w:val="21"/>
        </w:rPr>
        <w:tab/>
      </w:r>
      <w:r w:rsidRPr="00AF7EAC">
        <w:rPr>
          <w:rFonts w:ascii="Arial Narrow" w:hAnsi="Arial Narrow"/>
          <w:sz w:val="21"/>
        </w:rPr>
        <w:tab/>
      </w:r>
      <w:r w:rsidR="009F5811">
        <w:rPr>
          <w:rFonts w:ascii="Arial Narrow" w:hAnsi="Arial Narrow"/>
          <w:b/>
          <w:sz w:val="21"/>
        </w:rPr>
        <w:t>March</w:t>
      </w:r>
      <w:r w:rsidRPr="00AA7FE3">
        <w:rPr>
          <w:rFonts w:ascii="Arial Narrow" w:hAnsi="Arial Narrow"/>
          <w:b/>
          <w:sz w:val="21"/>
        </w:rPr>
        <w:t xml:space="preserve"> 201</w:t>
      </w:r>
      <w:r>
        <w:rPr>
          <w:rFonts w:ascii="Arial Narrow" w:hAnsi="Arial Narrow"/>
          <w:b/>
          <w:sz w:val="21"/>
        </w:rPr>
        <w:t>0</w:t>
      </w:r>
      <w:r w:rsidRPr="00AA7FE3">
        <w:rPr>
          <w:rFonts w:ascii="Arial Narrow" w:hAnsi="Arial Narrow"/>
          <w:b/>
          <w:sz w:val="21"/>
        </w:rPr>
        <w:t xml:space="preserve"> to </w:t>
      </w:r>
      <w:r>
        <w:rPr>
          <w:rFonts w:ascii="Arial Narrow" w:hAnsi="Arial Narrow"/>
          <w:b/>
          <w:sz w:val="21"/>
        </w:rPr>
        <w:t>September 2011</w:t>
      </w:r>
    </w:p>
    <w:p w:rsidR="00493BC1" w:rsidRPr="00AF7EAC" w:rsidRDefault="00493BC1" w:rsidP="00493BC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1"/>
        </w:rPr>
        <w:sectPr w:rsidR="00493BC1" w:rsidRPr="00AF7EAC" w:rsidSect="0025343A">
          <w:endnotePr>
            <w:numFmt w:val="decimal"/>
          </w:endnotePr>
          <w:type w:val="continuous"/>
          <w:pgSz w:w="12240" w:h="15840"/>
          <w:pgMar w:top="720" w:right="720" w:bottom="630" w:left="720" w:header="720" w:footer="720" w:gutter="0"/>
          <w:cols w:space="720"/>
        </w:sectPr>
      </w:pPr>
    </w:p>
    <w:p w:rsidR="00493BC1" w:rsidRDefault="00493BC1" w:rsidP="00D86456">
      <w:pPr>
        <w:numPr>
          <w:ilvl w:val="0"/>
          <w:numId w:val="11"/>
        </w:numPr>
        <w:tabs>
          <w:tab w:val="left" w:pos="-1080"/>
          <w:tab w:val="left" w:pos="-720"/>
          <w:tab w:val="left" w:pos="1620"/>
          <w:tab w:val="left" w:pos="1890"/>
          <w:tab w:val="right" w:pos="9360"/>
        </w:tabs>
        <w:ind w:hanging="180"/>
        <w:jc w:val="both"/>
        <w:rPr>
          <w:rFonts w:ascii="Arial Narrow" w:hAnsi="Arial Narrow"/>
          <w:sz w:val="20"/>
          <w:szCs w:val="21"/>
        </w:rPr>
      </w:pPr>
      <w:r w:rsidRPr="00493BC1">
        <w:rPr>
          <w:rFonts w:ascii="Arial Narrow" w:hAnsi="Arial Narrow"/>
          <w:sz w:val="20"/>
          <w:szCs w:val="21"/>
        </w:rPr>
        <w:t xml:space="preserve">Day-to-day duties included </w:t>
      </w:r>
      <w:r w:rsidR="00087AA5">
        <w:rPr>
          <w:rFonts w:ascii="Arial Narrow" w:hAnsi="Arial Narrow"/>
          <w:sz w:val="20"/>
          <w:szCs w:val="21"/>
        </w:rPr>
        <w:t>analytical evaluation</w:t>
      </w:r>
      <w:r w:rsidR="002B2D0B">
        <w:rPr>
          <w:rFonts w:ascii="Arial Narrow" w:hAnsi="Arial Narrow"/>
          <w:sz w:val="20"/>
          <w:szCs w:val="21"/>
        </w:rPr>
        <w:t>; provided</w:t>
      </w:r>
      <w:r w:rsidRPr="00493BC1">
        <w:rPr>
          <w:rFonts w:ascii="Arial Narrow" w:hAnsi="Arial Narrow"/>
          <w:sz w:val="20"/>
          <w:szCs w:val="21"/>
        </w:rPr>
        <w:t xml:space="preserve"> change management recommendations</w:t>
      </w:r>
      <w:r w:rsidR="001162E6">
        <w:rPr>
          <w:rFonts w:ascii="Arial Narrow" w:hAnsi="Arial Narrow"/>
          <w:sz w:val="20"/>
          <w:szCs w:val="21"/>
        </w:rPr>
        <w:t xml:space="preserve"> </w:t>
      </w:r>
      <w:r w:rsidR="001B5A90">
        <w:rPr>
          <w:rFonts w:ascii="Arial Narrow" w:hAnsi="Arial Narrow"/>
          <w:sz w:val="20"/>
          <w:szCs w:val="21"/>
        </w:rPr>
        <w:t>and community operations</w:t>
      </w:r>
      <w:r w:rsidRPr="00493BC1">
        <w:rPr>
          <w:rFonts w:ascii="Arial Narrow" w:hAnsi="Arial Narrow"/>
          <w:sz w:val="20"/>
          <w:szCs w:val="21"/>
        </w:rPr>
        <w:t xml:space="preserve"> advice, </w:t>
      </w:r>
      <w:r w:rsidR="002B2D0B">
        <w:rPr>
          <w:rFonts w:ascii="Arial Narrow" w:hAnsi="Arial Narrow"/>
          <w:sz w:val="20"/>
          <w:szCs w:val="21"/>
        </w:rPr>
        <w:t xml:space="preserve">created </w:t>
      </w:r>
      <w:r w:rsidRPr="00493BC1">
        <w:rPr>
          <w:rFonts w:ascii="Arial Narrow" w:hAnsi="Arial Narrow"/>
          <w:sz w:val="20"/>
          <w:szCs w:val="21"/>
        </w:rPr>
        <w:t>strategy</w:t>
      </w:r>
      <w:r w:rsidR="009C0BCB">
        <w:rPr>
          <w:rFonts w:ascii="Arial Narrow" w:hAnsi="Arial Narrow"/>
          <w:sz w:val="20"/>
          <w:szCs w:val="21"/>
        </w:rPr>
        <w:t>,</w:t>
      </w:r>
      <w:r w:rsidR="0049129F">
        <w:rPr>
          <w:rFonts w:ascii="Arial Narrow" w:hAnsi="Arial Narrow"/>
          <w:sz w:val="20"/>
          <w:szCs w:val="21"/>
        </w:rPr>
        <w:t xml:space="preserve"> and led training activities</w:t>
      </w:r>
      <w:r w:rsidR="001A2737">
        <w:rPr>
          <w:rFonts w:ascii="Arial Narrow" w:hAnsi="Arial Narrow"/>
          <w:sz w:val="20"/>
          <w:szCs w:val="21"/>
        </w:rPr>
        <w:t xml:space="preserve"> 5-10 times per week</w:t>
      </w:r>
      <w:r w:rsidR="001162E6">
        <w:rPr>
          <w:rFonts w:ascii="Arial Narrow" w:hAnsi="Arial Narrow"/>
          <w:sz w:val="20"/>
          <w:szCs w:val="21"/>
        </w:rPr>
        <w:t xml:space="preserve">; </w:t>
      </w:r>
      <w:r w:rsidR="009C0BCB">
        <w:rPr>
          <w:rFonts w:ascii="Arial Narrow" w:hAnsi="Arial Narrow"/>
          <w:sz w:val="20"/>
          <w:szCs w:val="21"/>
        </w:rPr>
        <w:t>implemented</w:t>
      </w:r>
      <w:r w:rsidR="001162E6">
        <w:rPr>
          <w:rFonts w:ascii="Arial Narrow" w:hAnsi="Arial Narrow"/>
          <w:sz w:val="20"/>
          <w:szCs w:val="21"/>
        </w:rPr>
        <w:t xml:space="preserve"> </w:t>
      </w:r>
      <w:r w:rsidR="00CD302F">
        <w:rPr>
          <w:rFonts w:ascii="Arial Narrow" w:hAnsi="Arial Narrow"/>
          <w:sz w:val="20"/>
          <w:szCs w:val="21"/>
        </w:rPr>
        <w:t xml:space="preserve">cross-functional </w:t>
      </w:r>
      <w:r w:rsidR="009C0BCB">
        <w:rPr>
          <w:rFonts w:ascii="Arial Narrow" w:hAnsi="Arial Narrow"/>
          <w:sz w:val="20"/>
          <w:szCs w:val="21"/>
        </w:rPr>
        <w:t>improvements</w:t>
      </w:r>
      <w:r w:rsidR="001162E6">
        <w:rPr>
          <w:rFonts w:ascii="Arial Narrow" w:hAnsi="Arial Narrow"/>
          <w:sz w:val="20"/>
          <w:szCs w:val="21"/>
        </w:rPr>
        <w:t xml:space="preserve"> </w:t>
      </w:r>
      <w:r w:rsidR="00111460">
        <w:rPr>
          <w:rFonts w:ascii="Arial Narrow" w:hAnsi="Arial Narrow"/>
          <w:sz w:val="20"/>
          <w:szCs w:val="21"/>
        </w:rPr>
        <w:t>for internal</w:t>
      </w:r>
      <w:r w:rsidR="00CD302F">
        <w:rPr>
          <w:rFonts w:ascii="Arial Narrow" w:hAnsi="Arial Narrow"/>
          <w:sz w:val="20"/>
          <w:szCs w:val="21"/>
        </w:rPr>
        <w:t xml:space="preserve"> </w:t>
      </w:r>
      <w:r w:rsidR="002B2D0B">
        <w:rPr>
          <w:rFonts w:ascii="Arial Narrow" w:hAnsi="Arial Narrow"/>
          <w:sz w:val="20"/>
          <w:szCs w:val="21"/>
        </w:rPr>
        <w:t xml:space="preserve">customer </w:t>
      </w:r>
      <w:r w:rsidR="009C0BCB">
        <w:rPr>
          <w:rFonts w:ascii="Arial Narrow" w:hAnsi="Arial Narrow"/>
          <w:sz w:val="20"/>
          <w:szCs w:val="21"/>
        </w:rPr>
        <w:t>departments</w:t>
      </w:r>
      <w:r w:rsidR="00CD302F">
        <w:rPr>
          <w:rFonts w:ascii="Arial Narrow" w:hAnsi="Arial Narrow"/>
          <w:sz w:val="20"/>
          <w:szCs w:val="21"/>
        </w:rPr>
        <w:t xml:space="preserve"> </w:t>
      </w:r>
      <w:r w:rsidR="001162E6">
        <w:rPr>
          <w:rFonts w:ascii="Arial Narrow" w:hAnsi="Arial Narrow"/>
          <w:sz w:val="20"/>
          <w:szCs w:val="21"/>
        </w:rPr>
        <w:t xml:space="preserve">and assisted </w:t>
      </w:r>
      <w:r w:rsidR="009C0BCB">
        <w:rPr>
          <w:rFonts w:ascii="Arial Narrow" w:hAnsi="Arial Narrow"/>
          <w:sz w:val="20"/>
          <w:szCs w:val="21"/>
        </w:rPr>
        <w:t>client</w:t>
      </w:r>
      <w:r w:rsidR="00111460">
        <w:rPr>
          <w:rFonts w:ascii="Arial Narrow" w:hAnsi="Arial Narrow"/>
          <w:sz w:val="20"/>
          <w:szCs w:val="21"/>
        </w:rPr>
        <w:t>s</w:t>
      </w:r>
      <w:r w:rsidR="001162E6">
        <w:rPr>
          <w:rFonts w:ascii="Arial Narrow" w:hAnsi="Arial Narrow"/>
          <w:sz w:val="20"/>
          <w:szCs w:val="21"/>
        </w:rPr>
        <w:t xml:space="preserve"> in </w:t>
      </w:r>
      <w:r w:rsidR="00111460">
        <w:rPr>
          <w:rFonts w:ascii="Arial Narrow" w:hAnsi="Arial Narrow"/>
          <w:sz w:val="20"/>
          <w:szCs w:val="21"/>
        </w:rPr>
        <w:t>community design and</w:t>
      </w:r>
      <w:r w:rsidR="00E44B4F">
        <w:rPr>
          <w:rFonts w:ascii="Arial Narrow" w:hAnsi="Arial Narrow"/>
          <w:sz w:val="20"/>
          <w:szCs w:val="21"/>
        </w:rPr>
        <w:t xml:space="preserve"> change</w:t>
      </w:r>
      <w:r w:rsidR="00111460">
        <w:rPr>
          <w:rFonts w:ascii="Arial Narrow" w:hAnsi="Arial Narrow"/>
          <w:sz w:val="20"/>
          <w:szCs w:val="21"/>
        </w:rPr>
        <w:t xml:space="preserve"> implementation</w:t>
      </w:r>
      <w:r w:rsidR="001A2737">
        <w:rPr>
          <w:rFonts w:ascii="Arial Narrow" w:hAnsi="Arial Narrow"/>
          <w:sz w:val="20"/>
          <w:szCs w:val="21"/>
        </w:rPr>
        <w:t xml:space="preserve">; </w:t>
      </w:r>
      <w:r w:rsidR="00E44B4F">
        <w:rPr>
          <w:rFonts w:ascii="Arial Narrow" w:hAnsi="Arial Narrow"/>
          <w:sz w:val="20"/>
          <w:szCs w:val="21"/>
        </w:rPr>
        <w:t xml:space="preserve">created, </w:t>
      </w:r>
      <w:r w:rsidR="00111460">
        <w:rPr>
          <w:rFonts w:ascii="Arial Narrow" w:hAnsi="Arial Narrow"/>
          <w:sz w:val="20"/>
          <w:szCs w:val="21"/>
        </w:rPr>
        <w:t>organized</w:t>
      </w:r>
      <w:r w:rsidR="00E44B4F">
        <w:rPr>
          <w:rFonts w:ascii="Arial Narrow" w:hAnsi="Arial Narrow"/>
          <w:sz w:val="20"/>
          <w:szCs w:val="21"/>
        </w:rPr>
        <w:t xml:space="preserve"> and stored </w:t>
      </w:r>
      <w:r w:rsidR="001A2737">
        <w:rPr>
          <w:rFonts w:ascii="Arial Narrow" w:hAnsi="Arial Narrow"/>
          <w:sz w:val="20"/>
          <w:szCs w:val="21"/>
        </w:rPr>
        <w:t>technical reports and presentation</w:t>
      </w:r>
      <w:r w:rsidR="00E44B4F">
        <w:rPr>
          <w:rFonts w:ascii="Arial Narrow" w:hAnsi="Arial Narrow"/>
          <w:sz w:val="20"/>
          <w:szCs w:val="21"/>
        </w:rPr>
        <w:t xml:space="preserve"> content</w:t>
      </w:r>
      <w:r>
        <w:rPr>
          <w:rFonts w:ascii="Arial Narrow" w:hAnsi="Arial Narrow"/>
          <w:sz w:val="20"/>
          <w:szCs w:val="21"/>
        </w:rPr>
        <w:t>.</w:t>
      </w:r>
      <w:r w:rsidR="00CD302F">
        <w:rPr>
          <w:rFonts w:ascii="Arial Narrow" w:hAnsi="Arial Narrow"/>
          <w:sz w:val="20"/>
          <w:szCs w:val="21"/>
        </w:rPr>
        <w:t xml:space="preserve"> </w:t>
      </w:r>
    </w:p>
    <w:p w:rsidR="008F4C9E" w:rsidRDefault="008F4C9E" w:rsidP="008F4C9E">
      <w:pPr>
        <w:numPr>
          <w:ilvl w:val="0"/>
          <w:numId w:val="11"/>
        </w:numPr>
        <w:ind w:hanging="180"/>
        <w:jc w:val="both"/>
        <w:rPr>
          <w:rFonts w:ascii="Arial Narrow" w:hAnsi="Arial Narrow"/>
          <w:sz w:val="20"/>
          <w:szCs w:val="21"/>
        </w:rPr>
      </w:pPr>
      <w:r w:rsidRPr="008F4C9E">
        <w:rPr>
          <w:rFonts w:ascii="Arial Narrow" w:hAnsi="Arial Narrow"/>
          <w:sz w:val="20"/>
          <w:szCs w:val="21"/>
        </w:rPr>
        <w:t xml:space="preserve">Socially connected technology consultant, a blogger and a </w:t>
      </w:r>
      <w:r w:rsidR="00FE2E83">
        <w:rPr>
          <w:rFonts w:ascii="Arial Narrow" w:hAnsi="Arial Narrow"/>
          <w:sz w:val="20"/>
          <w:szCs w:val="21"/>
        </w:rPr>
        <w:t xml:space="preserve">digital </w:t>
      </w:r>
      <w:r w:rsidRPr="008F4C9E">
        <w:rPr>
          <w:rFonts w:ascii="Arial Narrow" w:hAnsi="Arial Narrow"/>
          <w:sz w:val="20"/>
          <w:szCs w:val="21"/>
        </w:rPr>
        <w:t xml:space="preserve">power user with over 25 years’ experience in </w:t>
      </w:r>
      <w:r w:rsidR="001B5A90">
        <w:rPr>
          <w:rFonts w:ascii="Arial Narrow" w:hAnsi="Arial Narrow"/>
          <w:sz w:val="20"/>
          <w:szCs w:val="21"/>
        </w:rPr>
        <w:t>community operations and digital content</w:t>
      </w:r>
      <w:r w:rsidR="00E44B4F">
        <w:rPr>
          <w:rFonts w:ascii="Arial Narrow" w:hAnsi="Arial Narrow"/>
          <w:sz w:val="20"/>
          <w:szCs w:val="21"/>
        </w:rPr>
        <w:t xml:space="preserve"> management</w:t>
      </w:r>
      <w:r>
        <w:rPr>
          <w:rFonts w:ascii="Arial Narrow" w:hAnsi="Arial Narrow"/>
          <w:sz w:val="20"/>
          <w:szCs w:val="21"/>
        </w:rPr>
        <w:t>.</w:t>
      </w:r>
      <w:r w:rsidR="00111460">
        <w:rPr>
          <w:rFonts w:ascii="Arial Narrow" w:hAnsi="Arial Narrow"/>
          <w:sz w:val="20"/>
          <w:szCs w:val="21"/>
        </w:rPr>
        <w:t xml:space="preserve"> </w:t>
      </w:r>
      <w:r w:rsidR="00E44B4F">
        <w:rPr>
          <w:rFonts w:ascii="Arial Narrow" w:hAnsi="Arial Narrow"/>
          <w:sz w:val="20"/>
          <w:szCs w:val="21"/>
        </w:rPr>
        <w:t>Portal and community facilitator who designed</w:t>
      </w:r>
      <w:r w:rsidR="00111460">
        <w:rPr>
          <w:rFonts w:ascii="Arial Narrow" w:hAnsi="Arial Narrow"/>
          <w:sz w:val="20"/>
          <w:szCs w:val="21"/>
        </w:rPr>
        <w:t xml:space="preserve"> taxonomies to organize and store content in business applications. </w:t>
      </w:r>
    </w:p>
    <w:p w:rsidR="00CD302F" w:rsidRDefault="00AE7061" w:rsidP="004E76AF">
      <w:pPr>
        <w:numPr>
          <w:ilvl w:val="0"/>
          <w:numId w:val="11"/>
        </w:numPr>
        <w:tabs>
          <w:tab w:val="left" w:pos="-1080"/>
          <w:tab w:val="left" w:pos="-720"/>
          <w:tab w:val="left" w:pos="1620"/>
          <w:tab w:val="left" w:pos="1890"/>
          <w:tab w:val="right" w:pos="9360"/>
        </w:tabs>
        <w:ind w:hanging="180"/>
        <w:jc w:val="both"/>
        <w:rPr>
          <w:rFonts w:ascii="Arial Narrow" w:hAnsi="Arial Narrow"/>
          <w:sz w:val="20"/>
          <w:szCs w:val="21"/>
        </w:rPr>
      </w:pPr>
      <w:r w:rsidRPr="00AE7061">
        <w:rPr>
          <w:rFonts w:ascii="Arial Narrow" w:hAnsi="Arial Narrow"/>
          <w:sz w:val="20"/>
          <w:szCs w:val="21"/>
        </w:rPr>
        <w:t>Developed</w:t>
      </w:r>
      <w:r w:rsidR="009C0BCB">
        <w:rPr>
          <w:rFonts w:ascii="Arial Narrow" w:hAnsi="Arial Narrow"/>
          <w:sz w:val="20"/>
          <w:szCs w:val="21"/>
        </w:rPr>
        <w:t xml:space="preserve"> </w:t>
      </w:r>
      <w:r w:rsidR="00480907">
        <w:rPr>
          <w:rFonts w:ascii="Arial Narrow" w:hAnsi="Arial Narrow"/>
          <w:sz w:val="20"/>
          <w:szCs w:val="21"/>
        </w:rPr>
        <w:t>strategic plans</w:t>
      </w:r>
      <w:r w:rsidRPr="00AE7061">
        <w:rPr>
          <w:rFonts w:ascii="Arial Narrow" w:hAnsi="Arial Narrow"/>
          <w:sz w:val="20"/>
          <w:szCs w:val="21"/>
        </w:rPr>
        <w:t xml:space="preserve"> in how to </w:t>
      </w:r>
      <w:r w:rsidR="00445C8E">
        <w:rPr>
          <w:rFonts w:ascii="Arial Narrow" w:hAnsi="Arial Narrow"/>
          <w:sz w:val="20"/>
          <w:szCs w:val="21"/>
        </w:rPr>
        <w:t>successfully use</w:t>
      </w:r>
      <w:r w:rsidR="004E76AF">
        <w:rPr>
          <w:rFonts w:ascii="Arial Narrow" w:hAnsi="Arial Narrow"/>
          <w:sz w:val="20"/>
          <w:szCs w:val="21"/>
        </w:rPr>
        <w:t xml:space="preserve"> information systems</w:t>
      </w:r>
      <w:r w:rsidR="004E76AF" w:rsidRPr="00AE7061">
        <w:rPr>
          <w:rFonts w:ascii="Arial Narrow" w:hAnsi="Arial Narrow"/>
          <w:sz w:val="20"/>
          <w:szCs w:val="21"/>
        </w:rPr>
        <w:t xml:space="preserve"> </w:t>
      </w:r>
      <w:r w:rsidRPr="00AE7061">
        <w:rPr>
          <w:rFonts w:ascii="Arial Narrow" w:hAnsi="Arial Narrow"/>
          <w:sz w:val="20"/>
          <w:szCs w:val="21"/>
        </w:rPr>
        <w:t xml:space="preserve">and </w:t>
      </w:r>
      <w:r w:rsidR="00111460">
        <w:rPr>
          <w:rFonts w:ascii="Arial Narrow" w:hAnsi="Arial Narrow"/>
          <w:sz w:val="20"/>
          <w:szCs w:val="21"/>
        </w:rPr>
        <w:t>community</w:t>
      </w:r>
      <w:r w:rsidR="004E76AF">
        <w:rPr>
          <w:rFonts w:ascii="Arial Narrow" w:hAnsi="Arial Narrow"/>
          <w:sz w:val="20"/>
          <w:szCs w:val="21"/>
        </w:rPr>
        <w:t xml:space="preserve"> applications</w:t>
      </w:r>
      <w:r w:rsidR="00111460">
        <w:rPr>
          <w:rFonts w:ascii="Arial Narrow" w:hAnsi="Arial Narrow"/>
          <w:sz w:val="20"/>
          <w:szCs w:val="21"/>
        </w:rPr>
        <w:t xml:space="preserve"> for content management</w:t>
      </w:r>
      <w:r w:rsidR="004E76AF">
        <w:rPr>
          <w:rFonts w:ascii="Arial Narrow" w:hAnsi="Arial Narrow"/>
          <w:sz w:val="20"/>
          <w:szCs w:val="21"/>
        </w:rPr>
        <w:t>. I</w:t>
      </w:r>
      <w:r w:rsidRPr="00AE7061">
        <w:rPr>
          <w:rFonts w:ascii="Arial Narrow" w:hAnsi="Arial Narrow"/>
          <w:sz w:val="20"/>
          <w:szCs w:val="21"/>
        </w:rPr>
        <w:t xml:space="preserve">dentifying best practices using networked enterprise </w:t>
      </w:r>
      <w:r w:rsidR="0049129F">
        <w:rPr>
          <w:rFonts w:ascii="Arial Narrow" w:hAnsi="Arial Narrow"/>
          <w:sz w:val="20"/>
          <w:szCs w:val="21"/>
        </w:rPr>
        <w:t>portals</w:t>
      </w:r>
      <w:r w:rsidRPr="00AE7061">
        <w:rPr>
          <w:rFonts w:ascii="Arial Narrow" w:hAnsi="Arial Narrow"/>
          <w:sz w:val="20"/>
          <w:szCs w:val="21"/>
        </w:rPr>
        <w:t xml:space="preserve"> and software tools</w:t>
      </w:r>
      <w:r w:rsidR="00CD302F">
        <w:rPr>
          <w:rFonts w:ascii="Arial Narrow" w:hAnsi="Arial Narrow"/>
          <w:sz w:val="20"/>
          <w:szCs w:val="21"/>
        </w:rPr>
        <w:t>.</w:t>
      </w:r>
      <w:r w:rsidR="001A2737">
        <w:rPr>
          <w:rFonts w:ascii="Arial Narrow" w:hAnsi="Arial Narrow"/>
          <w:sz w:val="20"/>
          <w:szCs w:val="21"/>
        </w:rPr>
        <w:t xml:space="preserve"> </w:t>
      </w:r>
      <w:r w:rsidR="004E76AF">
        <w:rPr>
          <w:rFonts w:ascii="Arial Narrow" w:hAnsi="Arial Narrow"/>
          <w:sz w:val="20"/>
          <w:szCs w:val="21"/>
        </w:rPr>
        <w:t>Prepared 3-5</w:t>
      </w:r>
      <w:r w:rsidR="004E76AF" w:rsidRPr="004E76AF">
        <w:rPr>
          <w:rFonts w:ascii="Arial Narrow" w:hAnsi="Arial Narrow"/>
          <w:sz w:val="20"/>
          <w:szCs w:val="21"/>
        </w:rPr>
        <w:t xml:space="preserve"> progress reports </w:t>
      </w:r>
      <w:r w:rsidR="004E76AF">
        <w:rPr>
          <w:rFonts w:ascii="Arial Narrow" w:hAnsi="Arial Narrow"/>
          <w:sz w:val="20"/>
          <w:szCs w:val="21"/>
        </w:rPr>
        <w:t xml:space="preserve">monthly </w:t>
      </w:r>
      <w:r w:rsidR="004E76AF" w:rsidRPr="004E76AF">
        <w:rPr>
          <w:rFonts w:ascii="Arial Narrow" w:hAnsi="Arial Narrow"/>
          <w:sz w:val="20"/>
          <w:szCs w:val="21"/>
        </w:rPr>
        <w:t>summarizing project status</w:t>
      </w:r>
      <w:r w:rsidR="004E76AF">
        <w:rPr>
          <w:rFonts w:ascii="Arial Narrow" w:hAnsi="Arial Narrow"/>
          <w:sz w:val="20"/>
          <w:szCs w:val="21"/>
        </w:rPr>
        <w:t xml:space="preserve"> to </w:t>
      </w:r>
      <w:r w:rsidR="00AB46F0">
        <w:rPr>
          <w:rFonts w:ascii="Arial Narrow" w:hAnsi="Arial Narrow"/>
          <w:sz w:val="20"/>
          <w:szCs w:val="21"/>
        </w:rPr>
        <w:t>PMO office</w:t>
      </w:r>
      <w:r w:rsidR="001A2737">
        <w:rPr>
          <w:rFonts w:ascii="Arial Narrow" w:hAnsi="Arial Narrow"/>
          <w:sz w:val="20"/>
          <w:szCs w:val="21"/>
        </w:rPr>
        <w:t>.</w:t>
      </w:r>
    </w:p>
    <w:p w:rsidR="00CD302F" w:rsidRPr="00D454B2" w:rsidRDefault="00CD302F" w:rsidP="00D454B2">
      <w:pPr>
        <w:numPr>
          <w:ilvl w:val="0"/>
          <w:numId w:val="11"/>
        </w:numPr>
        <w:tabs>
          <w:tab w:val="left" w:pos="-1080"/>
          <w:tab w:val="left" w:pos="-720"/>
          <w:tab w:val="left" w:pos="1620"/>
          <w:tab w:val="left" w:pos="1890"/>
          <w:tab w:val="right" w:pos="9360"/>
        </w:tabs>
        <w:ind w:hanging="180"/>
        <w:jc w:val="both"/>
        <w:rPr>
          <w:rFonts w:ascii="Arial Narrow" w:hAnsi="Arial Narrow"/>
          <w:sz w:val="20"/>
          <w:szCs w:val="21"/>
        </w:rPr>
        <w:sectPr w:rsidR="00CD302F" w:rsidRPr="00D454B2">
          <w:endnotePr>
            <w:numFmt w:val="decimal"/>
          </w:endnotePr>
          <w:type w:val="continuous"/>
          <w:pgSz w:w="12240" w:h="15840"/>
          <w:pgMar w:top="1080" w:right="720" w:bottom="270" w:left="720" w:header="720" w:footer="720" w:gutter="0"/>
          <w:cols w:space="360"/>
        </w:sectPr>
      </w:pPr>
      <w:r w:rsidRPr="00CD302F">
        <w:rPr>
          <w:rFonts w:ascii="Arial Narrow" w:hAnsi="Arial Narrow"/>
          <w:sz w:val="20"/>
          <w:szCs w:val="21"/>
        </w:rPr>
        <w:t>Guide</w:t>
      </w:r>
      <w:r>
        <w:rPr>
          <w:rFonts w:ascii="Arial Narrow" w:hAnsi="Arial Narrow"/>
          <w:sz w:val="20"/>
          <w:szCs w:val="21"/>
        </w:rPr>
        <w:t>d client and their</w:t>
      </w:r>
      <w:r w:rsidRPr="00CD302F">
        <w:rPr>
          <w:rFonts w:ascii="Arial Narrow" w:hAnsi="Arial Narrow"/>
          <w:sz w:val="20"/>
          <w:szCs w:val="21"/>
        </w:rPr>
        <w:t xml:space="preserve"> </w:t>
      </w:r>
      <w:r w:rsidR="001A2737">
        <w:rPr>
          <w:rFonts w:ascii="Arial Narrow" w:hAnsi="Arial Narrow"/>
          <w:sz w:val="20"/>
          <w:szCs w:val="21"/>
        </w:rPr>
        <w:t xml:space="preserve">6 </w:t>
      </w:r>
      <w:r w:rsidRPr="00CD302F">
        <w:rPr>
          <w:rFonts w:ascii="Arial Narrow" w:hAnsi="Arial Narrow"/>
          <w:sz w:val="20"/>
          <w:szCs w:val="21"/>
        </w:rPr>
        <w:t xml:space="preserve">employees </w:t>
      </w:r>
      <w:r w:rsidR="00644582">
        <w:rPr>
          <w:rFonts w:ascii="Arial Narrow" w:hAnsi="Arial Narrow"/>
          <w:sz w:val="20"/>
          <w:szCs w:val="21"/>
        </w:rPr>
        <w:t xml:space="preserve">while </w:t>
      </w:r>
      <w:r w:rsidR="001A2737">
        <w:rPr>
          <w:rFonts w:ascii="Arial Narrow" w:hAnsi="Arial Narrow"/>
          <w:sz w:val="20"/>
          <w:szCs w:val="21"/>
        </w:rPr>
        <w:t>proving daily oversight of</w:t>
      </w:r>
      <w:r>
        <w:rPr>
          <w:rFonts w:ascii="Arial Narrow" w:hAnsi="Arial Narrow"/>
          <w:sz w:val="20"/>
          <w:szCs w:val="21"/>
        </w:rPr>
        <w:t xml:space="preserve"> </w:t>
      </w:r>
      <w:r w:rsidRPr="00CD302F">
        <w:rPr>
          <w:rFonts w:ascii="Arial Narrow" w:hAnsi="Arial Narrow"/>
          <w:sz w:val="20"/>
          <w:szCs w:val="21"/>
        </w:rPr>
        <w:t xml:space="preserve">their </w:t>
      </w:r>
      <w:r w:rsidR="00D454B2" w:rsidRPr="001D2CAF">
        <w:rPr>
          <w:rFonts w:ascii="Arial Narrow" w:hAnsi="Arial Narrow"/>
          <w:sz w:val="20"/>
        </w:rPr>
        <w:t>workflow</w:t>
      </w:r>
      <w:r w:rsidRPr="00CD302F">
        <w:rPr>
          <w:rFonts w:ascii="Arial Narrow" w:hAnsi="Arial Narrow"/>
          <w:sz w:val="20"/>
          <w:szCs w:val="21"/>
        </w:rPr>
        <w:t xml:space="preserve"> to ensure compliance with </w:t>
      </w:r>
      <w:r w:rsidR="00B9172A">
        <w:rPr>
          <w:rFonts w:ascii="Arial Narrow" w:hAnsi="Arial Narrow"/>
          <w:sz w:val="20"/>
          <w:szCs w:val="21"/>
        </w:rPr>
        <w:t>specifications</w:t>
      </w:r>
      <w:r w:rsidRPr="00CD302F">
        <w:rPr>
          <w:rFonts w:ascii="Arial Narrow" w:hAnsi="Arial Narrow"/>
          <w:sz w:val="20"/>
          <w:szCs w:val="21"/>
        </w:rPr>
        <w:t xml:space="preserve">, ethical practices, and </w:t>
      </w:r>
      <w:r w:rsidR="00B9172A">
        <w:rPr>
          <w:rFonts w:ascii="Arial Narrow" w:hAnsi="Arial Narrow"/>
          <w:sz w:val="20"/>
          <w:szCs w:val="21"/>
        </w:rPr>
        <w:t>policies</w:t>
      </w:r>
      <w:r w:rsidRPr="00CD302F">
        <w:rPr>
          <w:rFonts w:ascii="Arial Narrow" w:hAnsi="Arial Narrow"/>
          <w:sz w:val="20"/>
          <w:szCs w:val="21"/>
        </w:rPr>
        <w:t xml:space="preserve"> of government and accrediting organizations</w:t>
      </w:r>
      <w:r w:rsidR="00D454B2">
        <w:rPr>
          <w:rFonts w:ascii="Arial Narrow" w:hAnsi="Arial Narrow"/>
          <w:sz w:val="20"/>
          <w:szCs w:val="21"/>
        </w:rPr>
        <w:t>; a</w:t>
      </w:r>
      <w:r w:rsidR="00D454B2" w:rsidRPr="001D2CAF">
        <w:rPr>
          <w:rFonts w:ascii="Arial Narrow" w:hAnsi="Arial Narrow"/>
          <w:sz w:val="20"/>
        </w:rPr>
        <w:t xml:space="preserve"> technology solutions</w:t>
      </w:r>
      <w:r w:rsidR="00D454B2">
        <w:rPr>
          <w:rFonts w:ascii="Arial Narrow" w:hAnsi="Arial Narrow"/>
          <w:sz w:val="20"/>
        </w:rPr>
        <w:t xml:space="preserve"> specialist</w:t>
      </w:r>
      <w:r w:rsidR="00D454B2" w:rsidRPr="001D2CAF">
        <w:rPr>
          <w:rFonts w:ascii="Arial Narrow" w:hAnsi="Arial Narrow"/>
          <w:sz w:val="20"/>
        </w:rPr>
        <w:t xml:space="preserve"> </w:t>
      </w:r>
      <w:r w:rsidR="00D454B2">
        <w:rPr>
          <w:rFonts w:ascii="Arial Narrow" w:hAnsi="Arial Narrow"/>
          <w:sz w:val="20"/>
        </w:rPr>
        <w:t>and integrator.</w:t>
      </w:r>
    </w:p>
    <w:p w:rsidR="00796FE9" w:rsidRPr="00AF7EAC" w:rsidRDefault="00493BC1" w:rsidP="003173A9">
      <w:pPr>
        <w:tabs>
          <w:tab w:val="left" w:pos="-1080"/>
          <w:tab w:val="left" w:pos="-720"/>
          <w:tab w:val="left" w:pos="270"/>
          <w:tab w:val="left" w:pos="1620"/>
          <w:tab w:val="left" w:pos="1890"/>
          <w:tab w:val="left" w:pos="6930"/>
          <w:tab w:val="right" w:pos="10800"/>
        </w:tabs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  <w:u w:val="single"/>
        </w:rPr>
        <w:t>Knowledge Management Leader</w:t>
      </w:r>
      <w:r w:rsidR="00D454B2">
        <w:rPr>
          <w:rFonts w:ascii="Arial Narrow" w:hAnsi="Arial Narrow"/>
          <w:b/>
          <w:sz w:val="21"/>
        </w:rPr>
        <w:tab/>
      </w:r>
      <w:r w:rsidR="00D75D96">
        <w:rPr>
          <w:rFonts w:ascii="Arial Narrow" w:hAnsi="Arial Narrow"/>
          <w:b/>
          <w:sz w:val="21"/>
        </w:rPr>
        <w:tab/>
      </w:r>
      <w:r>
        <w:rPr>
          <w:rFonts w:ascii="Arial Narrow" w:hAnsi="Arial Narrow"/>
          <w:b/>
          <w:sz w:val="21"/>
        </w:rPr>
        <w:t>Computer Sciences Corporation</w:t>
      </w:r>
    </w:p>
    <w:p w:rsidR="00796FE9" w:rsidRPr="00AF7EAC" w:rsidRDefault="00493BC1" w:rsidP="00796FE9">
      <w:p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left="360" w:hanging="36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Fort Hood, Texas,</w:t>
      </w:r>
      <w:r w:rsidR="00B5243D">
        <w:rPr>
          <w:rFonts w:ascii="Arial Narrow" w:hAnsi="Arial Narrow"/>
          <w:b/>
          <w:sz w:val="21"/>
        </w:rPr>
        <w:tab/>
      </w:r>
      <w:r w:rsidR="00B5243D">
        <w:rPr>
          <w:rFonts w:ascii="Arial Narrow" w:hAnsi="Arial Narrow"/>
          <w:b/>
          <w:sz w:val="21"/>
        </w:rPr>
        <w:tab/>
      </w:r>
      <w:r>
        <w:rPr>
          <w:rFonts w:ascii="Arial Narrow" w:hAnsi="Arial Narrow"/>
          <w:b/>
          <w:sz w:val="21"/>
        </w:rPr>
        <w:tab/>
        <w:t>February 2008</w:t>
      </w:r>
      <w:r w:rsidR="00796FE9" w:rsidRPr="00AF7EAC">
        <w:rPr>
          <w:rFonts w:ascii="Arial Narrow" w:hAnsi="Arial Narrow"/>
          <w:b/>
          <w:sz w:val="21"/>
        </w:rPr>
        <w:t xml:space="preserve"> to </w:t>
      </w:r>
      <w:r w:rsidR="009F5811">
        <w:rPr>
          <w:rFonts w:ascii="Arial Narrow" w:hAnsi="Arial Narrow"/>
          <w:b/>
          <w:sz w:val="21"/>
        </w:rPr>
        <w:t>March</w:t>
      </w:r>
      <w:r>
        <w:rPr>
          <w:rFonts w:ascii="Arial Narrow" w:hAnsi="Arial Narrow"/>
          <w:b/>
          <w:sz w:val="21"/>
        </w:rPr>
        <w:t xml:space="preserve"> 2010</w:t>
      </w:r>
    </w:p>
    <w:p w:rsidR="00796FE9" w:rsidRPr="00AF7EAC" w:rsidRDefault="00796FE9" w:rsidP="00CF006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1"/>
        </w:rPr>
        <w:sectPr w:rsidR="00796FE9" w:rsidRPr="00AF7EAC">
          <w:endnotePr>
            <w:numFmt w:val="decimal"/>
          </w:endnotePr>
          <w:type w:val="continuous"/>
          <w:pgSz w:w="12240" w:h="15840"/>
          <w:pgMar w:top="1080" w:right="720" w:bottom="270" w:left="720" w:header="720" w:footer="720" w:gutter="0"/>
          <w:cols w:space="720"/>
        </w:sectPr>
      </w:pPr>
    </w:p>
    <w:p w:rsidR="00AE7061" w:rsidRPr="00AE7061" w:rsidRDefault="00A30D8D" w:rsidP="009C0BCB">
      <w:pPr>
        <w:numPr>
          <w:ilvl w:val="0"/>
          <w:numId w:val="15"/>
        </w:numPr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Experienced</w:t>
      </w:r>
      <w:r w:rsidR="00AE7061" w:rsidRPr="00AE7061">
        <w:rPr>
          <w:rFonts w:ascii="Arial Narrow" w:hAnsi="Arial Narrow"/>
          <w:sz w:val="20"/>
          <w:szCs w:val="21"/>
        </w:rPr>
        <w:t xml:space="preserve"> in </w:t>
      </w:r>
      <w:r w:rsidR="00BC6DC4">
        <w:rPr>
          <w:rFonts w:ascii="Arial Narrow" w:hAnsi="Arial Narrow"/>
          <w:sz w:val="20"/>
          <w:szCs w:val="21"/>
        </w:rPr>
        <w:t xml:space="preserve">changing cultures </w:t>
      </w:r>
      <w:r w:rsidR="003126F6">
        <w:rPr>
          <w:rFonts w:ascii="Arial Narrow" w:hAnsi="Arial Narrow"/>
          <w:sz w:val="20"/>
          <w:szCs w:val="21"/>
        </w:rPr>
        <w:t>by</w:t>
      </w:r>
      <w:r w:rsidR="00BC6DC4">
        <w:rPr>
          <w:rFonts w:ascii="Arial Narrow" w:hAnsi="Arial Narrow"/>
          <w:sz w:val="20"/>
          <w:szCs w:val="21"/>
        </w:rPr>
        <w:t xml:space="preserve"> </w:t>
      </w:r>
      <w:r w:rsidR="004E5748">
        <w:rPr>
          <w:rFonts w:ascii="Arial Narrow" w:hAnsi="Arial Narrow"/>
          <w:sz w:val="20"/>
          <w:szCs w:val="21"/>
        </w:rPr>
        <w:t>creating</w:t>
      </w:r>
      <w:r w:rsidR="00AE7061" w:rsidRPr="00AE7061">
        <w:rPr>
          <w:rFonts w:ascii="Arial Narrow" w:hAnsi="Arial Narrow"/>
          <w:sz w:val="20"/>
          <w:szCs w:val="21"/>
        </w:rPr>
        <w:t xml:space="preserve"> </w:t>
      </w:r>
      <w:r w:rsidR="00480907">
        <w:rPr>
          <w:rFonts w:ascii="Arial Narrow" w:hAnsi="Arial Narrow"/>
          <w:sz w:val="20"/>
          <w:szCs w:val="21"/>
        </w:rPr>
        <w:t>project</w:t>
      </w:r>
      <w:r w:rsidR="009C0BCB" w:rsidRPr="009C0BCB">
        <w:rPr>
          <w:rFonts w:ascii="Arial Narrow" w:hAnsi="Arial Narrow"/>
          <w:sz w:val="20"/>
          <w:szCs w:val="21"/>
        </w:rPr>
        <w:t xml:space="preserve"> plans</w:t>
      </w:r>
      <w:r w:rsidR="003126F6">
        <w:rPr>
          <w:rFonts w:ascii="Arial Narrow" w:hAnsi="Arial Narrow"/>
          <w:sz w:val="20"/>
          <w:szCs w:val="21"/>
        </w:rPr>
        <w:t xml:space="preserve"> to integrate</w:t>
      </w:r>
      <w:r w:rsidR="00AE7061" w:rsidRPr="00AE7061">
        <w:rPr>
          <w:rFonts w:ascii="Arial Narrow" w:hAnsi="Arial Narrow"/>
          <w:sz w:val="20"/>
          <w:szCs w:val="21"/>
        </w:rPr>
        <w:t xml:space="preserve"> </w:t>
      </w:r>
      <w:r w:rsidR="00DF21F6">
        <w:rPr>
          <w:rFonts w:ascii="Arial Narrow" w:hAnsi="Arial Narrow"/>
          <w:sz w:val="20"/>
          <w:szCs w:val="21"/>
        </w:rPr>
        <w:t xml:space="preserve">information </w:t>
      </w:r>
      <w:r w:rsidR="00644582">
        <w:rPr>
          <w:rFonts w:ascii="Arial Narrow" w:hAnsi="Arial Narrow"/>
          <w:sz w:val="20"/>
          <w:szCs w:val="21"/>
        </w:rPr>
        <w:t xml:space="preserve">system </w:t>
      </w:r>
      <w:r w:rsidR="004E5748">
        <w:rPr>
          <w:rFonts w:ascii="Arial Narrow" w:hAnsi="Arial Narrow"/>
          <w:sz w:val="20"/>
          <w:szCs w:val="21"/>
        </w:rPr>
        <w:t xml:space="preserve">and </w:t>
      </w:r>
      <w:r w:rsidR="001B5A90">
        <w:rPr>
          <w:rFonts w:ascii="Arial Narrow" w:hAnsi="Arial Narrow"/>
          <w:sz w:val="20"/>
          <w:szCs w:val="21"/>
        </w:rPr>
        <w:t>community operations</w:t>
      </w:r>
      <w:r w:rsidR="004E5748">
        <w:rPr>
          <w:rFonts w:ascii="Arial Narrow" w:hAnsi="Arial Narrow"/>
          <w:sz w:val="20"/>
          <w:szCs w:val="21"/>
        </w:rPr>
        <w:t xml:space="preserve"> to a federal client. Served as a champion for</w:t>
      </w:r>
      <w:r w:rsidR="001A2737">
        <w:rPr>
          <w:rFonts w:ascii="Arial Narrow" w:hAnsi="Arial Narrow"/>
          <w:sz w:val="20"/>
          <w:szCs w:val="21"/>
        </w:rPr>
        <w:t xml:space="preserve"> 3</w:t>
      </w:r>
      <w:r w:rsidR="004E5748">
        <w:rPr>
          <w:rFonts w:ascii="Arial Narrow" w:hAnsi="Arial Narrow"/>
          <w:sz w:val="20"/>
          <w:szCs w:val="21"/>
        </w:rPr>
        <w:t xml:space="preserve"> </w:t>
      </w:r>
      <w:r w:rsidR="003126F6">
        <w:rPr>
          <w:rFonts w:ascii="Arial Narrow" w:hAnsi="Arial Narrow"/>
          <w:sz w:val="20"/>
          <w:szCs w:val="21"/>
        </w:rPr>
        <w:t xml:space="preserve">system </w:t>
      </w:r>
      <w:r w:rsidR="001A2737">
        <w:rPr>
          <w:rFonts w:ascii="Arial Narrow" w:hAnsi="Arial Narrow"/>
          <w:sz w:val="20"/>
          <w:szCs w:val="21"/>
        </w:rPr>
        <w:t>applications</w:t>
      </w:r>
      <w:r w:rsidR="004E5748">
        <w:rPr>
          <w:rFonts w:ascii="Arial Narrow" w:hAnsi="Arial Narrow"/>
          <w:sz w:val="20"/>
          <w:szCs w:val="21"/>
        </w:rPr>
        <w:t xml:space="preserve"> </w:t>
      </w:r>
      <w:r w:rsidR="00AE7061" w:rsidRPr="00AE7061">
        <w:rPr>
          <w:rFonts w:ascii="Arial Narrow" w:hAnsi="Arial Narrow"/>
          <w:sz w:val="20"/>
          <w:szCs w:val="21"/>
        </w:rPr>
        <w:t xml:space="preserve">to monitor </w:t>
      </w:r>
      <w:r w:rsidR="004E5748">
        <w:rPr>
          <w:rFonts w:ascii="Arial Narrow" w:hAnsi="Arial Narrow"/>
          <w:sz w:val="20"/>
          <w:szCs w:val="21"/>
        </w:rPr>
        <w:t xml:space="preserve">a </w:t>
      </w:r>
      <w:r w:rsidR="00AE7061" w:rsidRPr="00AE7061">
        <w:rPr>
          <w:rFonts w:ascii="Arial Narrow" w:hAnsi="Arial Narrow"/>
          <w:sz w:val="20"/>
          <w:szCs w:val="21"/>
        </w:rPr>
        <w:t xml:space="preserve">continuous improvement </w:t>
      </w:r>
      <w:r w:rsidR="004E5748">
        <w:rPr>
          <w:rFonts w:ascii="Arial Narrow" w:hAnsi="Arial Narrow"/>
          <w:sz w:val="20"/>
          <w:szCs w:val="21"/>
        </w:rPr>
        <w:t xml:space="preserve">loop </w:t>
      </w:r>
      <w:r w:rsidR="00AE7061" w:rsidRPr="00AE7061">
        <w:rPr>
          <w:rFonts w:ascii="Arial Narrow" w:hAnsi="Arial Narrow"/>
          <w:sz w:val="20"/>
          <w:szCs w:val="21"/>
        </w:rPr>
        <w:t xml:space="preserve">across </w:t>
      </w:r>
      <w:r w:rsidR="00644582">
        <w:rPr>
          <w:rFonts w:ascii="Arial Narrow" w:hAnsi="Arial Narrow"/>
          <w:sz w:val="20"/>
          <w:szCs w:val="21"/>
        </w:rPr>
        <w:t>the</w:t>
      </w:r>
      <w:r w:rsidR="004E5748">
        <w:rPr>
          <w:rFonts w:ascii="Arial Narrow" w:hAnsi="Arial Narrow"/>
          <w:sz w:val="20"/>
          <w:szCs w:val="21"/>
        </w:rPr>
        <w:t xml:space="preserve"> client’s </w:t>
      </w:r>
      <w:r w:rsidR="00644582">
        <w:rPr>
          <w:rFonts w:ascii="Arial Narrow" w:hAnsi="Arial Narrow"/>
          <w:sz w:val="20"/>
          <w:szCs w:val="21"/>
        </w:rPr>
        <w:t>firewalled intranet</w:t>
      </w:r>
      <w:r w:rsidR="004E5748">
        <w:rPr>
          <w:rFonts w:ascii="Arial Narrow" w:hAnsi="Arial Narrow"/>
          <w:sz w:val="20"/>
          <w:szCs w:val="21"/>
        </w:rPr>
        <w:t xml:space="preserve"> through the use of</w:t>
      </w:r>
      <w:r w:rsidR="00AE7061" w:rsidRPr="00AE7061">
        <w:rPr>
          <w:rFonts w:ascii="Arial Narrow" w:hAnsi="Arial Narrow"/>
          <w:sz w:val="20"/>
          <w:szCs w:val="21"/>
        </w:rPr>
        <w:t xml:space="preserve"> </w:t>
      </w:r>
      <w:r w:rsidR="0062455C">
        <w:rPr>
          <w:rFonts w:ascii="Arial Narrow" w:hAnsi="Arial Narrow"/>
          <w:sz w:val="20"/>
          <w:szCs w:val="21"/>
        </w:rPr>
        <w:t>synchronous</w:t>
      </w:r>
      <w:r w:rsidR="00AE7061" w:rsidRPr="00AE7061">
        <w:rPr>
          <w:rFonts w:ascii="Arial Narrow" w:hAnsi="Arial Narrow"/>
          <w:sz w:val="20"/>
          <w:szCs w:val="21"/>
        </w:rPr>
        <w:t xml:space="preserve"> and asynchronous techniques. </w:t>
      </w:r>
      <w:r w:rsidR="00BC6DC4">
        <w:rPr>
          <w:rFonts w:ascii="Arial Narrow" w:hAnsi="Arial Narrow"/>
          <w:sz w:val="20"/>
          <w:szCs w:val="21"/>
        </w:rPr>
        <w:t>Subject matter expert</w:t>
      </w:r>
      <w:r w:rsidR="001B5A90">
        <w:rPr>
          <w:rFonts w:ascii="Arial Narrow" w:hAnsi="Arial Narrow"/>
          <w:sz w:val="20"/>
          <w:szCs w:val="21"/>
        </w:rPr>
        <w:t xml:space="preserve"> on content management and lead user experience experiments. </w:t>
      </w:r>
    </w:p>
    <w:p w:rsidR="008F4C9E" w:rsidRDefault="00087AA5" w:rsidP="00D86456">
      <w:pPr>
        <w:numPr>
          <w:ilvl w:val="0"/>
          <w:numId w:val="15"/>
        </w:numPr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 xml:space="preserve">Created the strategic approach </w:t>
      </w:r>
      <w:r w:rsidR="008F4C9E" w:rsidRPr="00493BC1">
        <w:rPr>
          <w:rFonts w:ascii="Arial Narrow" w:hAnsi="Arial Narrow"/>
          <w:sz w:val="20"/>
          <w:szCs w:val="21"/>
        </w:rPr>
        <w:t xml:space="preserve">to establish the first Knowledge Management cell </w:t>
      </w:r>
      <w:r w:rsidR="008F4C9E">
        <w:rPr>
          <w:rFonts w:ascii="Arial Narrow" w:hAnsi="Arial Narrow"/>
          <w:sz w:val="20"/>
          <w:szCs w:val="21"/>
        </w:rPr>
        <w:t xml:space="preserve">of 6 government employees </w:t>
      </w:r>
      <w:r>
        <w:rPr>
          <w:rFonts w:ascii="Arial Narrow" w:hAnsi="Arial Narrow"/>
          <w:sz w:val="20"/>
          <w:szCs w:val="21"/>
        </w:rPr>
        <w:t>for</w:t>
      </w:r>
      <w:r w:rsidR="008F4C9E" w:rsidRPr="00493BC1">
        <w:rPr>
          <w:rFonts w:ascii="Arial Narrow" w:hAnsi="Arial Narrow"/>
          <w:sz w:val="20"/>
          <w:szCs w:val="21"/>
        </w:rPr>
        <w:t xml:space="preserve"> a </w:t>
      </w:r>
      <w:r>
        <w:rPr>
          <w:rFonts w:ascii="Arial Narrow" w:hAnsi="Arial Narrow"/>
          <w:sz w:val="20"/>
          <w:szCs w:val="21"/>
        </w:rPr>
        <w:t>federal client</w:t>
      </w:r>
      <w:r w:rsidR="008F4C9E" w:rsidRPr="00493BC1">
        <w:rPr>
          <w:rFonts w:ascii="Arial Narrow" w:hAnsi="Arial Narrow"/>
          <w:sz w:val="20"/>
          <w:szCs w:val="21"/>
        </w:rPr>
        <w:t xml:space="preserve"> and responsible for the development of </w:t>
      </w:r>
      <w:r w:rsidR="008F4C9E">
        <w:rPr>
          <w:rFonts w:ascii="Arial Narrow" w:hAnsi="Arial Narrow"/>
          <w:sz w:val="20"/>
          <w:szCs w:val="21"/>
        </w:rPr>
        <w:t xml:space="preserve">the </w:t>
      </w:r>
      <w:r>
        <w:rPr>
          <w:rFonts w:ascii="Arial Narrow" w:hAnsi="Arial Narrow"/>
          <w:sz w:val="20"/>
          <w:szCs w:val="21"/>
        </w:rPr>
        <w:t>strategic plan</w:t>
      </w:r>
      <w:r w:rsidR="008F4C9E" w:rsidRPr="00493BC1">
        <w:rPr>
          <w:rFonts w:ascii="Arial Narrow" w:hAnsi="Arial Narrow"/>
          <w:sz w:val="20"/>
          <w:szCs w:val="21"/>
        </w:rPr>
        <w:t xml:space="preserve"> required to activate and employ that new capability</w:t>
      </w:r>
      <w:r w:rsidR="009C0BCB">
        <w:rPr>
          <w:rFonts w:ascii="Arial Narrow" w:hAnsi="Arial Narrow"/>
          <w:sz w:val="20"/>
          <w:szCs w:val="21"/>
        </w:rPr>
        <w:t>; identified and mitigated project risk</w:t>
      </w:r>
      <w:r>
        <w:rPr>
          <w:rFonts w:ascii="Arial Narrow" w:hAnsi="Arial Narrow"/>
          <w:sz w:val="20"/>
          <w:szCs w:val="21"/>
        </w:rPr>
        <w:t>s</w:t>
      </w:r>
      <w:r w:rsidR="009C0BCB">
        <w:rPr>
          <w:rFonts w:ascii="Arial Narrow" w:hAnsi="Arial Narrow"/>
          <w:sz w:val="20"/>
          <w:szCs w:val="21"/>
        </w:rPr>
        <w:t>.</w:t>
      </w:r>
    </w:p>
    <w:p w:rsidR="00AE7061" w:rsidRDefault="00445C8E" w:rsidP="00D86456">
      <w:pPr>
        <w:numPr>
          <w:ilvl w:val="0"/>
          <w:numId w:val="15"/>
        </w:numPr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Enforced</w:t>
      </w:r>
      <w:r w:rsidR="00AE7061" w:rsidRPr="00AE7061">
        <w:rPr>
          <w:rFonts w:ascii="Arial Narrow" w:hAnsi="Arial Narrow"/>
          <w:sz w:val="20"/>
          <w:szCs w:val="21"/>
        </w:rPr>
        <w:t xml:space="preserve"> change among the transient staff during high tempo operations, successes were measured in establishing standards and enduring codified processes</w:t>
      </w:r>
      <w:r w:rsidR="00AE7061">
        <w:rPr>
          <w:rFonts w:ascii="Arial Narrow" w:hAnsi="Arial Narrow"/>
          <w:sz w:val="20"/>
          <w:szCs w:val="21"/>
        </w:rPr>
        <w:t>.</w:t>
      </w:r>
      <w:r w:rsidR="001162E6">
        <w:rPr>
          <w:rFonts w:ascii="Arial Narrow" w:hAnsi="Arial Narrow"/>
          <w:sz w:val="20"/>
          <w:szCs w:val="21"/>
        </w:rPr>
        <w:t xml:space="preserve"> Served as co-leader of </w:t>
      </w:r>
      <w:r w:rsidR="001A2737">
        <w:rPr>
          <w:rFonts w:ascii="Arial Narrow" w:hAnsi="Arial Narrow"/>
          <w:sz w:val="20"/>
          <w:szCs w:val="21"/>
        </w:rPr>
        <w:t>2</w:t>
      </w:r>
      <w:r w:rsidR="001162E6">
        <w:rPr>
          <w:rFonts w:ascii="Arial Narrow" w:hAnsi="Arial Narrow"/>
          <w:sz w:val="20"/>
          <w:szCs w:val="21"/>
        </w:rPr>
        <w:t xml:space="preserve"> action teams, </w:t>
      </w:r>
      <w:r w:rsidR="00A30D8D">
        <w:rPr>
          <w:rFonts w:ascii="Arial Narrow" w:hAnsi="Arial Narrow"/>
          <w:sz w:val="20"/>
          <w:szCs w:val="21"/>
        </w:rPr>
        <w:t>1 c</w:t>
      </w:r>
      <w:r w:rsidR="001162E6">
        <w:rPr>
          <w:rFonts w:ascii="Arial Narrow" w:hAnsi="Arial Narrow"/>
          <w:sz w:val="20"/>
          <w:szCs w:val="21"/>
        </w:rPr>
        <w:t xml:space="preserve">ontent review boards, and </w:t>
      </w:r>
      <w:r w:rsidR="001A2737">
        <w:rPr>
          <w:rFonts w:ascii="Arial Narrow" w:hAnsi="Arial Narrow"/>
          <w:sz w:val="20"/>
          <w:szCs w:val="21"/>
        </w:rPr>
        <w:t xml:space="preserve">1 </w:t>
      </w:r>
      <w:r w:rsidR="001162E6">
        <w:rPr>
          <w:rFonts w:ascii="Arial Narrow" w:hAnsi="Arial Narrow"/>
          <w:sz w:val="20"/>
          <w:szCs w:val="21"/>
        </w:rPr>
        <w:t>change control boards (CCB)</w:t>
      </w:r>
      <w:r w:rsidR="00087AA5">
        <w:rPr>
          <w:rFonts w:ascii="Arial Narrow" w:hAnsi="Arial Narrow"/>
          <w:sz w:val="20"/>
          <w:szCs w:val="21"/>
        </w:rPr>
        <w:t xml:space="preserve"> for vendor performance</w:t>
      </w:r>
      <w:r w:rsidR="001162E6">
        <w:rPr>
          <w:rFonts w:ascii="Arial Narrow" w:hAnsi="Arial Narrow"/>
          <w:sz w:val="20"/>
          <w:szCs w:val="21"/>
        </w:rPr>
        <w:t>.</w:t>
      </w:r>
    </w:p>
    <w:p w:rsidR="00AE7061" w:rsidRPr="00AE7061" w:rsidRDefault="00AE7061" w:rsidP="00D86456">
      <w:pPr>
        <w:numPr>
          <w:ilvl w:val="0"/>
          <w:numId w:val="15"/>
        </w:numPr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 xml:space="preserve">Created key performance indicators, provided updates to clients and stakeholders, and </w:t>
      </w:r>
      <w:r w:rsidR="002000E9">
        <w:rPr>
          <w:rFonts w:ascii="Arial Narrow" w:hAnsi="Arial Narrow"/>
          <w:sz w:val="20"/>
          <w:szCs w:val="21"/>
        </w:rPr>
        <w:t xml:space="preserve">led </w:t>
      </w:r>
      <w:r>
        <w:rPr>
          <w:rFonts w:ascii="Arial Narrow" w:hAnsi="Arial Narrow"/>
          <w:sz w:val="20"/>
          <w:szCs w:val="21"/>
        </w:rPr>
        <w:t xml:space="preserve">a team </w:t>
      </w:r>
      <w:r w:rsidR="002000E9">
        <w:rPr>
          <w:rFonts w:ascii="Arial Narrow" w:hAnsi="Arial Narrow"/>
          <w:sz w:val="20"/>
          <w:szCs w:val="21"/>
        </w:rPr>
        <w:t>of 2</w:t>
      </w:r>
      <w:r>
        <w:rPr>
          <w:rFonts w:ascii="Arial Narrow" w:hAnsi="Arial Narrow"/>
          <w:sz w:val="20"/>
          <w:szCs w:val="21"/>
        </w:rPr>
        <w:t>.</w:t>
      </w:r>
    </w:p>
    <w:p w:rsidR="00493BC1" w:rsidRPr="00AF7EAC" w:rsidRDefault="004D5539" w:rsidP="00493BC1">
      <w:pPr>
        <w:tabs>
          <w:tab w:val="left" w:pos="-1080"/>
          <w:tab w:val="left" w:pos="-720"/>
          <w:tab w:val="left" w:pos="270"/>
          <w:tab w:val="left" w:pos="1620"/>
          <w:tab w:val="left" w:pos="1890"/>
          <w:tab w:val="left" w:pos="6930"/>
          <w:tab w:val="right" w:pos="10800"/>
        </w:tabs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  <w:u w:val="single"/>
        </w:rPr>
        <w:t>Human Resources Executiv</w:t>
      </w:r>
      <w:r w:rsidR="00A30D8D">
        <w:rPr>
          <w:rFonts w:ascii="Arial Narrow" w:hAnsi="Arial Narrow"/>
          <w:b/>
          <w:sz w:val="21"/>
          <w:u w:val="single"/>
        </w:rPr>
        <w:t>e and Trainer</w:t>
      </w:r>
      <w:r w:rsidR="00D454B2">
        <w:rPr>
          <w:rFonts w:ascii="Arial Narrow" w:hAnsi="Arial Narrow"/>
          <w:b/>
          <w:sz w:val="21"/>
        </w:rPr>
        <w:tab/>
      </w:r>
      <w:r w:rsidR="00493BC1">
        <w:rPr>
          <w:rFonts w:ascii="Arial Narrow" w:hAnsi="Arial Narrow"/>
          <w:b/>
          <w:sz w:val="21"/>
        </w:rPr>
        <w:tab/>
        <w:t>United States Army</w:t>
      </w:r>
    </w:p>
    <w:p w:rsidR="00493BC1" w:rsidRPr="00AF7EAC" w:rsidRDefault="00493BC1" w:rsidP="00493BC1">
      <w:pPr>
        <w:tabs>
          <w:tab w:val="left" w:pos="-1080"/>
          <w:tab w:val="left" w:pos="-720"/>
          <w:tab w:val="left" w:pos="1620"/>
          <w:tab w:val="left" w:pos="1890"/>
          <w:tab w:val="right" w:pos="10800"/>
        </w:tabs>
        <w:ind w:left="360" w:hanging="360"/>
        <w:rPr>
          <w:rFonts w:ascii="Arial Narrow" w:hAnsi="Arial Narrow"/>
          <w:b/>
          <w:sz w:val="21"/>
        </w:rPr>
      </w:pPr>
      <w:r>
        <w:rPr>
          <w:rFonts w:ascii="Arial Narrow" w:hAnsi="Arial Narrow"/>
          <w:b/>
          <w:sz w:val="21"/>
        </w:rPr>
        <w:t>National and International locations</w:t>
      </w:r>
      <w:r w:rsidRPr="00AF7EAC">
        <w:rPr>
          <w:rFonts w:ascii="Arial Narrow" w:hAnsi="Arial Narrow"/>
          <w:b/>
          <w:sz w:val="21"/>
        </w:rPr>
        <w:tab/>
      </w:r>
      <w:r w:rsidR="00EF3866">
        <w:rPr>
          <w:rFonts w:ascii="Arial Narrow" w:hAnsi="Arial Narrow"/>
          <w:b/>
          <w:sz w:val="21"/>
        </w:rPr>
        <w:t>December 1981</w:t>
      </w:r>
      <w:r w:rsidRPr="00AF7EAC">
        <w:rPr>
          <w:rFonts w:ascii="Arial Narrow" w:hAnsi="Arial Narrow"/>
          <w:b/>
          <w:sz w:val="21"/>
        </w:rPr>
        <w:t xml:space="preserve"> to </w:t>
      </w:r>
      <w:r w:rsidR="009F5811">
        <w:rPr>
          <w:rFonts w:ascii="Arial Narrow" w:hAnsi="Arial Narrow"/>
          <w:b/>
          <w:sz w:val="21"/>
        </w:rPr>
        <w:t>January 2008</w:t>
      </w:r>
    </w:p>
    <w:p w:rsidR="00493BC1" w:rsidRPr="00AF7EAC" w:rsidRDefault="00493BC1" w:rsidP="00493BC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1"/>
        </w:rPr>
        <w:sectPr w:rsidR="00493BC1" w:rsidRPr="00AF7EAC">
          <w:endnotePr>
            <w:numFmt w:val="decimal"/>
          </w:endnotePr>
          <w:type w:val="continuous"/>
          <w:pgSz w:w="12240" w:h="15840"/>
          <w:pgMar w:top="1080" w:right="720" w:bottom="270" w:left="720" w:header="720" w:footer="720" w:gutter="0"/>
          <w:cols w:space="720"/>
        </w:sectPr>
      </w:pPr>
    </w:p>
    <w:p w:rsidR="00D454B2" w:rsidRDefault="00D454B2" w:rsidP="00D86456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Highly successful</w:t>
      </w:r>
      <w:r w:rsidRPr="00DF21F6">
        <w:rPr>
          <w:rFonts w:ascii="Arial Narrow" w:hAnsi="Arial Narrow"/>
          <w:sz w:val="20"/>
          <w:szCs w:val="21"/>
        </w:rPr>
        <w:t xml:space="preserve"> 26-year military career </w:t>
      </w:r>
      <w:r>
        <w:rPr>
          <w:rFonts w:ascii="Arial Narrow" w:hAnsi="Arial Narrow"/>
          <w:sz w:val="20"/>
          <w:szCs w:val="21"/>
        </w:rPr>
        <w:t>in the</w:t>
      </w:r>
      <w:r w:rsidRPr="00DF21F6">
        <w:rPr>
          <w:rFonts w:ascii="Arial Narrow" w:hAnsi="Arial Narrow"/>
          <w:sz w:val="20"/>
          <w:szCs w:val="21"/>
        </w:rPr>
        <w:t xml:space="preserve"> </w:t>
      </w:r>
      <w:r w:rsidR="00DF21F6" w:rsidRPr="00DF21F6">
        <w:rPr>
          <w:rFonts w:ascii="Arial Narrow" w:hAnsi="Arial Narrow"/>
          <w:sz w:val="20"/>
          <w:szCs w:val="21"/>
        </w:rPr>
        <w:t xml:space="preserve">U.S. Army in </w:t>
      </w:r>
      <w:r>
        <w:rPr>
          <w:rFonts w:ascii="Arial Narrow" w:hAnsi="Arial Narrow"/>
          <w:sz w:val="20"/>
          <w:szCs w:val="21"/>
        </w:rPr>
        <w:t xml:space="preserve">culminating in 5 successive </w:t>
      </w:r>
      <w:r w:rsidR="00DF21F6" w:rsidRPr="00DF21F6">
        <w:rPr>
          <w:rFonts w:ascii="Arial Narrow" w:hAnsi="Arial Narrow"/>
          <w:sz w:val="20"/>
          <w:szCs w:val="21"/>
        </w:rPr>
        <w:t xml:space="preserve">senior </w:t>
      </w:r>
      <w:r w:rsidR="00182F78">
        <w:rPr>
          <w:rFonts w:ascii="Arial Narrow" w:hAnsi="Arial Narrow"/>
          <w:sz w:val="20"/>
          <w:szCs w:val="21"/>
        </w:rPr>
        <w:t>management</w:t>
      </w:r>
      <w:r w:rsidR="00DF21F6" w:rsidRPr="00DF21F6">
        <w:rPr>
          <w:rFonts w:ascii="Arial Narrow" w:hAnsi="Arial Narrow"/>
          <w:sz w:val="20"/>
          <w:szCs w:val="21"/>
        </w:rPr>
        <w:t xml:space="preserve"> positions </w:t>
      </w:r>
      <w:r>
        <w:rPr>
          <w:rFonts w:ascii="Arial Narrow" w:hAnsi="Arial Narrow"/>
          <w:sz w:val="20"/>
          <w:szCs w:val="21"/>
        </w:rPr>
        <w:t>responsible for</w:t>
      </w:r>
      <w:r w:rsidR="004D5539">
        <w:rPr>
          <w:rFonts w:ascii="Arial Narrow" w:hAnsi="Arial Narrow"/>
          <w:sz w:val="20"/>
          <w:szCs w:val="21"/>
        </w:rPr>
        <w:t xml:space="preserve"> oversight </w:t>
      </w:r>
      <w:r w:rsidR="00EE2F98">
        <w:rPr>
          <w:rFonts w:ascii="Arial Narrow" w:hAnsi="Arial Narrow"/>
          <w:sz w:val="20"/>
          <w:szCs w:val="21"/>
        </w:rPr>
        <w:t>of</w:t>
      </w:r>
      <w:r w:rsidR="00DF21F6" w:rsidRPr="00DF21F6">
        <w:rPr>
          <w:rFonts w:ascii="Arial Narrow" w:hAnsi="Arial Narrow"/>
          <w:sz w:val="20"/>
          <w:szCs w:val="21"/>
        </w:rPr>
        <w:t xml:space="preserve"> </w:t>
      </w:r>
      <w:r>
        <w:rPr>
          <w:rFonts w:ascii="Arial Narrow" w:hAnsi="Arial Narrow"/>
          <w:sz w:val="20"/>
          <w:szCs w:val="21"/>
        </w:rPr>
        <w:t xml:space="preserve">Defense Department </w:t>
      </w:r>
      <w:r w:rsidR="00EE2F98">
        <w:rPr>
          <w:rFonts w:ascii="Arial Narrow" w:hAnsi="Arial Narrow"/>
          <w:sz w:val="20"/>
          <w:szCs w:val="21"/>
        </w:rPr>
        <w:t xml:space="preserve">and federal </w:t>
      </w:r>
      <w:r>
        <w:rPr>
          <w:rFonts w:ascii="Arial Narrow" w:hAnsi="Arial Narrow"/>
          <w:sz w:val="20"/>
          <w:szCs w:val="21"/>
        </w:rPr>
        <w:t xml:space="preserve">managers and employees; led </w:t>
      </w:r>
      <w:r w:rsidR="00DF21F6" w:rsidRPr="00DF21F6">
        <w:rPr>
          <w:rFonts w:ascii="Arial Narrow" w:hAnsi="Arial Narrow"/>
          <w:sz w:val="20"/>
          <w:szCs w:val="21"/>
        </w:rPr>
        <w:t>small teams</w:t>
      </w:r>
      <w:r>
        <w:rPr>
          <w:rFonts w:ascii="Arial Narrow" w:hAnsi="Arial Narrow"/>
          <w:sz w:val="20"/>
          <w:szCs w:val="21"/>
        </w:rPr>
        <w:t xml:space="preserve"> of 5-10,</w:t>
      </w:r>
      <w:r w:rsidR="00DF21F6" w:rsidRPr="00DF21F6">
        <w:rPr>
          <w:rFonts w:ascii="Arial Narrow" w:hAnsi="Arial Narrow"/>
          <w:sz w:val="20"/>
          <w:szCs w:val="21"/>
        </w:rPr>
        <w:t xml:space="preserve"> to large</w:t>
      </w:r>
      <w:r>
        <w:rPr>
          <w:rFonts w:ascii="Arial Narrow" w:hAnsi="Arial Narrow"/>
          <w:sz w:val="20"/>
          <w:szCs w:val="21"/>
        </w:rPr>
        <w:t>,</w:t>
      </w:r>
      <w:r w:rsidR="00DF21F6" w:rsidRPr="00DF21F6">
        <w:rPr>
          <w:rFonts w:ascii="Arial Narrow" w:hAnsi="Arial Narrow"/>
          <w:sz w:val="20"/>
          <w:szCs w:val="21"/>
        </w:rPr>
        <w:t xml:space="preserve"> complex organizations</w:t>
      </w:r>
      <w:r>
        <w:rPr>
          <w:rFonts w:ascii="Arial Narrow" w:hAnsi="Arial Narrow"/>
          <w:sz w:val="20"/>
          <w:szCs w:val="21"/>
        </w:rPr>
        <w:t xml:space="preserve"> of 100-500 employees</w:t>
      </w:r>
      <w:r w:rsidR="00DF21F6" w:rsidRPr="00DF21F6">
        <w:rPr>
          <w:rFonts w:ascii="Arial Narrow" w:hAnsi="Arial Narrow"/>
          <w:sz w:val="20"/>
          <w:szCs w:val="21"/>
        </w:rPr>
        <w:t xml:space="preserve">. </w:t>
      </w:r>
    </w:p>
    <w:p w:rsidR="00DF21F6" w:rsidRDefault="00EE2F98" w:rsidP="00D86456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80"/>
        <w:jc w:val="both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Selected</w:t>
      </w:r>
      <w:r w:rsidR="00DF21F6" w:rsidRPr="00DF21F6">
        <w:rPr>
          <w:rFonts w:ascii="Arial Narrow" w:hAnsi="Arial Narrow"/>
          <w:sz w:val="20"/>
          <w:szCs w:val="21"/>
        </w:rPr>
        <w:t xml:space="preserve"> to a highly competitive executive-level position </w:t>
      </w:r>
      <w:r w:rsidR="00182F78">
        <w:rPr>
          <w:rFonts w:ascii="Arial Narrow" w:hAnsi="Arial Narrow"/>
          <w:sz w:val="20"/>
          <w:szCs w:val="21"/>
        </w:rPr>
        <w:t xml:space="preserve">as a senior command sergeant major </w:t>
      </w:r>
      <w:r w:rsidR="00DF21F6" w:rsidRPr="00DF21F6">
        <w:rPr>
          <w:rFonts w:ascii="Arial Narrow" w:hAnsi="Arial Narrow"/>
          <w:sz w:val="20"/>
          <w:szCs w:val="21"/>
        </w:rPr>
        <w:t>responsible for</w:t>
      </w:r>
      <w:r>
        <w:rPr>
          <w:rFonts w:ascii="Arial Narrow" w:hAnsi="Arial Narrow"/>
          <w:sz w:val="20"/>
          <w:szCs w:val="21"/>
        </w:rPr>
        <w:t xml:space="preserve"> oversight of </w:t>
      </w:r>
      <w:r w:rsidR="00DF21F6">
        <w:rPr>
          <w:rFonts w:ascii="Arial Narrow" w:hAnsi="Arial Narrow"/>
          <w:sz w:val="20"/>
          <w:szCs w:val="21"/>
        </w:rPr>
        <w:t>65,000</w:t>
      </w:r>
      <w:r w:rsidR="00BC6DC4">
        <w:rPr>
          <w:rFonts w:ascii="Arial Narrow" w:hAnsi="Arial Narrow"/>
          <w:sz w:val="20"/>
          <w:szCs w:val="21"/>
        </w:rPr>
        <w:t xml:space="preserve"> </w:t>
      </w:r>
      <w:r>
        <w:rPr>
          <w:rFonts w:ascii="Arial Narrow" w:hAnsi="Arial Narrow"/>
          <w:sz w:val="20"/>
          <w:szCs w:val="21"/>
        </w:rPr>
        <w:t xml:space="preserve">supply </w:t>
      </w:r>
      <w:r w:rsidR="007B1C35">
        <w:rPr>
          <w:rFonts w:ascii="Arial Narrow" w:hAnsi="Arial Narrow"/>
          <w:sz w:val="20"/>
          <w:szCs w:val="21"/>
        </w:rPr>
        <w:t xml:space="preserve">chain </w:t>
      </w:r>
      <w:r>
        <w:rPr>
          <w:rFonts w:ascii="Arial Narrow" w:hAnsi="Arial Narrow"/>
          <w:sz w:val="20"/>
          <w:szCs w:val="21"/>
        </w:rPr>
        <w:t xml:space="preserve">and distribution management </w:t>
      </w:r>
      <w:r w:rsidR="002B2D0B">
        <w:rPr>
          <w:rFonts w:ascii="Arial Narrow" w:hAnsi="Arial Narrow"/>
          <w:sz w:val="20"/>
          <w:szCs w:val="21"/>
        </w:rPr>
        <w:t>employees</w:t>
      </w:r>
      <w:r w:rsidR="00DF21F6" w:rsidRPr="00DF21F6">
        <w:rPr>
          <w:rFonts w:ascii="Arial Narrow" w:hAnsi="Arial Narrow"/>
          <w:sz w:val="20"/>
          <w:szCs w:val="21"/>
        </w:rPr>
        <w:t xml:space="preserve"> in more than 40 different US and overseas locations.</w:t>
      </w:r>
      <w:r w:rsidR="00701F96">
        <w:rPr>
          <w:rFonts w:ascii="Arial Narrow" w:hAnsi="Arial Narrow"/>
          <w:sz w:val="20"/>
          <w:szCs w:val="21"/>
        </w:rPr>
        <w:t xml:space="preserve"> A disciplined, honest, and respected leader.</w:t>
      </w:r>
    </w:p>
    <w:p w:rsidR="00DF21F6" w:rsidRDefault="00DF21F6" w:rsidP="00D86456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80"/>
        <w:jc w:val="both"/>
        <w:rPr>
          <w:rFonts w:ascii="Arial Narrow" w:hAnsi="Arial Narrow"/>
          <w:sz w:val="20"/>
          <w:szCs w:val="21"/>
        </w:rPr>
      </w:pPr>
      <w:r w:rsidRPr="00DF21F6">
        <w:rPr>
          <w:rFonts w:ascii="Arial Narrow" w:hAnsi="Arial Narrow"/>
          <w:sz w:val="20"/>
          <w:szCs w:val="21"/>
        </w:rPr>
        <w:t xml:space="preserve">Responsible at multiple </w:t>
      </w:r>
      <w:r w:rsidR="00701F96">
        <w:rPr>
          <w:rFonts w:ascii="Arial Narrow" w:hAnsi="Arial Narrow"/>
          <w:sz w:val="20"/>
          <w:szCs w:val="21"/>
        </w:rPr>
        <w:t>assignments</w:t>
      </w:r>
      <w:r w:rsidRPr="00DF21F6">
        <w:rPr>
          <w:rFonts w:ascii="Arial Narrow" w:hAnsi="Arial Narrow"/>
          <w:sz w:val="20"/>
          <w:szCs w:val="21"/>
        </w:rPr>
        <w:t xml:space="preserve"> </w:t>
      </w:r>
      <w:r w:rsidR="00701F96">
        <w:rPr>
          <w:rFonts w:ascii="Arial Narrow" w:hAnsi="Arial Narrow"/>
          <w:sz w:val="20"/>
          <w:szCs w:val="21"/>
        </w:rPr>
        <w:t>at</w:t>
      </w:r>
      <w:r w:rsidRPr="00DF21F6">
        <w:rPr>
          <w:rFonts w:ascii="Arial Narrow" w:hAnsi="Arial Narrow"/>
          <w:sz w:val="20"/>
          <w:szCs w:val="21"/>
        </w:rPr>
        <w:t xml:space="preserve"> </w:t>
      </w:r>
      <w:r w:rsidR="00701F96">
        <w:rPr>
          <w:rFonts w:ascii="Arial Narrow" w:hAnsi="Arial Narrow"/>
          <w:sz w:val="20"/>
          <w:szCs w:val="21"/>
        </w:rPr>
        <w:t xml:space="preserve">increased levels of responsibility </w:t>
      </w:r>
      <w:r w:rsidRPr="00DF21F6">
        <w:rPr>
          <w:rFonts w:ascii="Arial Narrow" w:hAnsi="Arial Narrow"/>
          <w:sz w:val="20"/>
          <w:szCs w:val="21"/>
        </w:rPr>
        <w:t xml:space="preserve">for the health and well-being of </w:t>
      </w:r>
      <w:r w:rsidR="003126F6">
        <w:rPr>
          <w:rFonts w:ascii="Arial Narrow" w:hAnsi="Arial Narrow"/>
          <w:sz w:val="20"/>
          <w:szCs w:val="21"/>
        </w:rPr>
        <w:t xml:space="preserve">over </w:t>
      </w:r>
      <w:r w:rsidR="00701F96">
        <w:rPr>
          <w:rFonts w:ascii="Arial Narrow" w:hAnsi="Arial Narrow"/>
          <w:sz w:val="20"/>
          <w:szCs w:val="21"/>
        </w:rPr>
        <w:t>100</w:t>
      </w:r>
      <w:r w:rsidR="00EE2F98">
        <w:rPr>
          <w:rFonts w:ascii="Arial Narrow" w:hAnsi="Arial Narrow"/>
          <w:sz w:val="20"/>
          <w:szCs w:val="21"/>
        </w:rPr>
        <w:t xml:space="preserve"> </w:t>
      </w:r>
      <w:r w:rsidR="00BC6DC4">
        <w:rPr>
          <w:rFonts w:ascii="Arial Narrow" w:hAnsi="Arial Narrow"/>
          <w:sz w:val="20"/>
          <w:szCs w:val="21"/>
        </w:rPr>
        <w:t>direct report</w:t>
      </w:r>
      <w:r w:rsidRPr="00DF21F6">
        <w:rPr>
          <w:rFonts w:ascii="Arial Narrow" w:hAnsi="Arial Narrow"/>
          <w:sz w:val="20"/>
          <w:szCs w:val="21"/>
        </w:rPr>
        <w:t xml:space="preserve"> personnel. Regular duties included </w:t>
      </w:r>
      <w:r w:rsidR="00BC6DC4">
        <w:rPr>
          <w:rFonts w:ascii="Arial Narrow" w:hAnsi="Arial Narrow"/>
          <w:sz w:val="20"/>
          <w:szCs w:val="21"/>
        </w:rPr>
        <w:t xml:space="preserve">hiring, </w:t>
      </w:r>
      <w:r w:rsidRPr="00DF21F6">
        <w:rPr>
          <w:rFonts w:ascii="Arial Narrow" w:hAnsi="Arial Narrow"/>
          <w:sz w:val="20"/>
          <w:szCs w:val="21"/>
        </w:rPr>
        <w:t>assignments, professional development, promotions, training</w:t>
      </w:r>
      <w:r>
        <w:rPr>
          <w:rFonts w:ascii="Arial Narrow" w:hAnsi="Arial Narrow"/>
          <w:sz w:val="20"/>
          <w:szCs w:val="21"/>
        </w:rPr>
        <w:t>,</w:t>
      </w:r>
      <w:r w:rsidRPr="00DF21F6">
        <w:rPr>
          <w:rFonts w:ascii="Arial Narrow" w:hAnsi="Arial Narrow"/>
          <w:sz w:val="20"/>
          <w:szCs w:val="21"/>
        </w:rPr>
        <w:t xml:space="preserve"> and establishing policies </w:t>
      </w:r>
      <w:r w:rsidR="00701F96">
        <w:rPr>
          <w:rFonts w:ascii="Arial Narrow" w:hAnsi="Arial Narrow"/>
          <w:sz w:val="20"/>
          <w:szCs w:val="21"/>
        </w:rPr>
        <w:t>while also</w:t>
      </w:r>
      <w:r w:rsidRPr="00DF21F6">
        <w:rPr>
          <w:rFonts w:ascii="Arial Narrow" w:hAnsi="Arial Narrow"/>
          <w:sz w:val="20"/>
          <w:szCs w:val="21"/>
        </w:rPr>
        <w:t xml:space="preserve"> administ</w:t>
      </w:r>
      <w:r w:rsidR="00701F96">
        <w:rPr>
          <w:rFonts w:ascii="Arial Narrow" w:hAnsi="Arial Narrow"/>
          <w:sz w:val="20"/>
          <w:szCs w:val="21"/>
        </w:rPr>
        <w:t>ering human resource programs</w:t>
      </w:r>
      <w:r w:rsidRPr="00DF21F6">
        <w:rPr>
          <w:rFonts w:ascii="Arial Narrow" w:hAnsi="Arial Narrow"/>
          <w:sz w:val="20"/>
          <w:szCs w:val="21"/>
        </w:rPr>
        <w:t xml:space="preserve"> such as evaluations, </w:t>
      </w:r>
      <w:r w:rsidR="00701F96">
        <w:rPr>
          <w:rFonts w:ascii="Arial Narrow" w:hAnsi="Arial Narrow"/>
          <w:sz w:val="20"/>
          <w:szCs w:val="21"/>
        </w:rPr>
        <w:t xml:space="preserve">awards, </w:t>
      </w:r>
      <w:r w:rsidRPr="00DF21F6">
        <w:rPr>
          <w:rFonts w:ascii="Arial Narrow" w:hAnsi="Arial Narrow"/>
          <w:sz w:val="20"/>
          <w:szCs w:val="21"/>
        </w:rPr>
        <w:t>training plans, schooling,</w:t>
      </w:r>
      <w:r w:rsidR="00BC6DC4">
        <w:rPr>
          <w:rFonts w:ascii="Arial Narrow" w:hAnsi="Arial Narrow"/>
          <w:sz w:val="20"/>
          <w:szCs w:val="21"/>
        </w:rPr>
        <w:t xml:space="preserve"> </w:t>
      </w:r>
      <w:r w:rsidR="001D2CAF">
        <w:rPr>
          <w:rFonts w:ascii="Arial Narrow" w:hAnsi="Arial Narrow"/>
          <w:sz w:val="20"/>
          <w:szCs w:val="21"/>
        </w:rPr>
        <w:t>and assignments.</w:t>
      </w:r>
    </w:p>
    <w:p w:rsidR="00701F96" w:rsidRPr="00D454B2" w:rsidRDefault="00DF21F6" w:rsidP="00286DFD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180"/>
        <w:jc w:val="both"/>
        <w:rPr>
          <w:rFonts w:ascii="Arial Narrow" w:hAnsi="Arial Narrow"/>
          <w:sz w:val="20"/>
          <w:szCs w:val="21"/>
        </w:rPr>
      </w:pPr>
      <w:r w:rsidRPr="00D454B2">
        <w:rPr>
          <w:rFonts w:ascii="Arial Narrow" w:hAnsi="Arial Narrow"/>
          <w:sz w:val="20"/>
          <w:szCs w:val="21"/>
        </w:rPr>
        <w:t xml:space="preserve">An experienced speaker, published author </w:t>
      </w:r>
      <w:r w:rsidR="00EE2F98">
        <w:rPr>
          <w:rFonts w:ascii="Arial Narrow" w:hAnsi="Arial Narrow"/>
          <w:sz w:val="20"/>
          <w:szCs w:val="21"/>
        </w:rPr>
        <w:t xml:space="preserve">of 3 books, </w:t>
      </w:r>
      <w:r w:rsidRPr="00D454B2">
        <w:rPr>
          <w:rFonts w:ascii="Arial Narrow" w:hAnsi="Arial Narrow"/>
          <w:sz w:val="20"/>
          <w:szCs w:val="21"/>
        </w:rPr>
        <w:t>and a communicator with excellent presentation skills. Experienced in operational and field services</w:t>
      </w:r>
      <w:r w:rsidR="00EE2F98">
        <w:rPr>
          <w:rFonts w:ascii="Arial Narrow" w:hAnsi="Arial Narrow"/>
          <w:sz w:val="20"/>
          <w:szCs w:val="21"/>
        </w:rPr>
        <w:t>,</w:t>
      </w:r>
      <w:r w:rsidRPr="00D454B2">
        <w:rPr>
          <w:rFonts w:ascii="Arial Narrow" w:hAnsi="Arial Narrow"/>
          <w:sz w:val="20"/>
          <w:szCs w:val="21"/>
        </w:rPr>
        <w:t xml:space="preserve"> with additional assignments as a trainer and training developer</w:t>
      </w:r>
      <w:r w:rsidR="00D454B2">
        <w:rPr>
          <w:rFonts w:ascii="Arial Narrow" w:hAnsi="Arial Narrow"/>
          <w:sz w:val="20"/>
          <w:szCs w:val="21"/>
        </w:rPr>
        <w:t>; d</w:t>
      </w:r>
      <w:r w:rsidR="00D454B2" w:rsidRPr="00D454B2">
        <w:rPr>
          <w:rFonts w:ascii="Arial Narrow" w:hAnsi="Arial Narrow"/>
          <w:sz w:val="20"/>
          <w:szCs w:val="21"/>
        </w:rPr>
        <w:t>etailed for 9 months at the US Army Sergeants Major Academy,</w:t>
      </w:r>
      <w:r w:rsidR="00D454B2">
        <w:rPr>
          <w:rFonts w:ascii="Arial Narrow" w:hAnsi="Arial Narrow"/>
          <w:sz w:val="20"/>
          <w:szCs w:val="21"/>
        </w:rPr>
        <w:t xml:space="preserve"> a</w:t>
      </w:r>
      <w:r w:rsidR="00D454B2" w:rsidRPr="00D454B2">
        <w:rPr>
          <w:rFonts w:ascii="Arial Narrow" w:hAnsi="Arial Narrow"/>
          <w:sz w:val="20"/>
          <w:szCs w:val="21"/>
        </w:rPr>
        <w:t xml:space="preserve"> prem</w:t>
      </w:r>
      <w:r w:rsidR="00D454B2">
        <w:rPr>
          <w:rFonts w:ascii="Arial Narrow" w:hAnsi="Arial Narrow"/>
          <w:sz w:val="20"/>
          <w:szCs w:val="21"/>
        </w:rPr>
        <w:t>ier Army educational institution.</w:t>
      </w:r>
    </w:p>
    <w:p w:rsidR="00101F0C" w:rsidRPr="00ED34CF" w:rsidRDefault="00101F0C" w:rsidP="00101F0C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sz w:val="22"/>
        </w:rPr>
      </w:pPr>
      <w:r w:rsidRPr="00ED34CF">
        <w:rPr>
          <w:rFonts w:ascii="Arial Narrow" w:hAnsi="Arial Narrow"/>
          <w:b/>
          <w:sz w:val="22"/>
        </w:rPr>
        <w:t>EDUCATION</w:t>
      </w:r>
    </w:p>
    <w:p w:rsidR="00101F0C" w:rsidRPr="004174BF" w:rsidRDefault="00101F0C" w:rsidP="00101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Arial Narrow" w:hAnsi="Arial Narrow"/>
          <w:b/>
          <w:sz w:val="22"/>
        </w:rPr>
      </w:pPr>
      <w:r w:rsidRPr="004174BF">
        <w:rPr>
          <w:rFonts w:ascii="Arial Narrow" w:hAnsi="Arial Narrow"/>
          <w:b/>
          <w:sz w:val="22"/>
        </w:rPr>
        <w:t xml:space="preserve">Master of </w:t>
      </w:r>
      <w:r w:rsidR="004E5748">
        <w:rPr>
          <w:rFonts w:ascii="Arial Narrow" w:hAnsi="Arial Narrow"/>
          <w:b/>
          <w:sz w:val="22"/>
        </w:rPr>
        <w:t>Science</w:t>
      </w:r>
      <w:r w:rsidRPr="004174BF">
        <w:rPr>
          <w:rFonts w:ascii="Arial Narrow" w:hAnsi="Arial Narrow"/>
          <w:b/>
          <w:sz w:val="22"/>
        </w:rPr>
        <w:t xml:space="preserve">, </w:t>
      </w:r>
      <w:r w:rsidR="00031948" w:rsidRPr="00031948">
        <w:rPr>
          <w:rFonts w:ascii="Arial Narrow" w:hAnsi="Arial Narrow"/>
          <w:b/>
          <w:sz w:val="22"/>
        </w:rPr>
        <w:t>Corporate and Organizational Communication</w:t>
      </w:r>
      <w:r w:rsidR="00031948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4174BF">
        <w:rPr>
          <w:rFonts w:ascii="Arial Narrow" w:hAnsi="Arial Narrow"/>
          <w:b/>
          <w:sz w:val="22"/>
        </w:rPr>
        <w:tab/>
      </w:r>
      <w:r w:rsidR="00AD2BC3">
        <w:rPr>
          <w:rFonts w:ascii="Arial Narrow" w:hAnsi="Arial Narrow"/>
          <w:b/>
          <w:sz w:val="22"/>
        </w:rPr>
        <w:tab/>
      </w:r>
      <w:r w:rsidR="004E5748">
        <w:rPr>
          <w:rFonts w:ascii="Arial Narrow" w:hAnsi="Arial Narrow"/>
          <w:b/>
          <w:sz w:val="22"/>
        </w:rPr>
        <w:t>Northeastern University</w:t>
      </w:r>
    </w:p>
    <w:p w:rsidR="00101F0C" w:rsidRPr="004174BF" w:rsidRDefault="008A36AE" w:rsidP="00F31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College of Professional Studies, </w:t>
      </w:r>
      <w:r w:rsidR="004E5748">
        <w:rPr>
          <w:rFonts w:ascii="Arial Narrow" w:hAnsi="Arial Narrow"/>
          <w:sz w:val="22"/>
        </w:rPr>
        <w:t>Boston, MA</w:t>
      </w:r>
      <w:r w:rsidR="00F31021">
        <w:rPr>
          <w:rFonts w:ascii="Arial Narrow" w:hAnsi="Arial Narrow"/>
          <w:sz w:val="22"/>
        </w:rPr>
        <w:tab/>
      </w:r>
      <w:r w:rsidR="00F31021">
        <w:rPr>
          <w:rFonts w:ascii="Arial Narrow" w:hAnsi="Arial Narrow"/>
          <w:sz w:val="22"/>
        </w:rPr>
        <w:tab/>
      </w:r>
      <w:r w:rsidR="00101F0C" w:rsidRPr="004174BF">
        <w:rPr>
          <w:rFonts w:ascii="Arial Narrow" w:hAnsi="Arial Narrow"/>
          <w:sz w:val="22"/>
        </w:rPr>
        <w:tab/>
      </w:r>
      <w:r w:rsidR="000F2E81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4E5748" w:rsidRPr="004174BF" w:rsidRDefault="004E5748" w:rsidP="004E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rFonts w:ascii="Arial Narrow" w:hAnsi="Arial Narrow"/>
          <w:b/>
          <w:sz w:val="22"/>
        </w:rPr>
      </w:pPr>
    </w:p>
    <w:p w:rsidR="00AD2BC3" w:rsidRDefault="00AD2BC3" w:rsidP="00101F0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Bachelor of Science, Business Administration</w:t>
      </w:r>
      <w:r w:rsidR="00101F0C" w:rsidRPr="004174BF">
        <w:rPr>
          <w:rFonts w:ascii="Arial Narrow" w:hAnsi="Arial Narrow"/>
          <w:sz w:val="22"/>
        </w:rPr>
        <w:tab/>
      </w:r>
      <w:r w:rsidR="00101F0C" w:rsidRPr="004174BF">
        <w:rPr>
          <w:rFonts w:ascii="Arial Narrow" w:hAnsi="Arial Narrow"/>
          <w:sz w:val="22"/>
        </w:rPr>
        <w:tab/>
      </w:r>
      <w:r w:rsidR="00101F0C" w:rsidRPr="004174BF">
        <w:rPr>
          <w:rFonts w:ascii="Arial Narrow" w:hAnsi="Arial Narrow"/>
          <w:sz w:val="22"/>
        </w:rPr>
        <w:tab/>
      </w:r>
      <w:r w:rsidR="0003194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031948">
        <w:rPr>
          <w:rFonts w:ascii="Arial Narrow" w:hAnsi="Arial Narrow"/>
          <w:sz w:val="22"/>
        </w:rPr>
        <w:tab/>
        <w:t xml:space="preserve">    </w:t>
      </w:r>
      <w:r w:rsidRPr="00AD2BC3">
        <w:rPr>
          <w:rFonts w:ascii="Arial Narrow" w:hAnsi="Arial Narrow"/>
          <w:b/>
          <w:sz w:val="22"/>
        </w:rPr>
        <w:t>Touro College</w:t>
      </w:r>
    </w:p>
    <w:p w:rsidR="00101F0C" w:rsidRPr="004174BF" w:rsidRDefault="00031948" w:rsidP="0003194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</w:t>
      </w:r>
      <w:r w:rsidR="00825954">
        <w:rPr>
          <w:rFonts w:ascii="Arial Narrow" w:hAnsi="Arial Narrow"/>
          <w:sz w:val="22"/>
        </w:rPr>
        <w:t>u</w:t>
      </w:r>
      <w:r>
        <w:rPr>
          <w:rFonts w:ascii="Arial Narrow" w:hAnsi="Arial Narrow"/>
          <w:sz w:val="22"/>
        </w:rPr>
        <w:t xml:space="preserve">ro University International, </w:t>
      </w:r>
      <w:r w:rsidR="00F31021">
        <w:rPr>
          <w:rFonts w:ascii="Arial Narrow" w:hAnsi="Arial Narrow"/>
          <w:sz w:val="22"/>
        </w:rPr>
        <w:t xml:space="preserve">a branch campus of Touro College, </w:t>
      </w:r>
      <w:r w:rsidR="00AD2BC3">
        <w:rPr>
          <w:rFonts w:ascii="Arial Narrow" w:hAnsi="Arial Narrow"/>
          <w:sz w:val="22"/>
        </w:rPr>
        <w:t>Cypress</w:t>
      </w:r>
      <w:r w:rsidR="00101F0C" w:rsidRPr="004174BF">
        <w:rPr>
          <w:rFonts w:ascii="Arial Narrow" w:hAnsi="Arial Narrow"/>
          <w:sz w:val="22"/>
        </w:rPr>
        <w:t>, CA</w:t>
      </w:r>
      <w:r w:rsidR="000F2E81">
        <w:rPr>
          <w:rFonts w:ascii="Arial Narrow" w:hAnsi="Arial Narrow"/>
          <w:sz w:val="22"/>
        </w:rPr>
        <w:tab/>
      </w:r>
      <w:r w:rsidR="000F2E81">
        <w:rPr>
          <w:rFonts w:ascii="Arial Narrow" w:hAnsi="Arial Narrow"/>
          <w:sz w:val="22"/>
        </w:rPr>
        <w:tab/>
      </w:r>
      <w:r w:rsidR="000F2E81">
        <w:rPr>
          <w:rFonts w:ascii="Arial Narrow" w:hAnsi="Arial Narrow"/>
          <w:sz w:val="22"/>
        </w:rPr>
        <w:tab/>
      </w:r>
      <w:r w:rsidR="000F2E81">
        <w:rPr>
          <w:rFonts w:ascii="Arial Narrow" w:hAnsi="Arial Narrow"/>
          <w:sz w:val="22"/>
        </w:rPr>
        <w:tab/>
      </w:r>
      <w:r w:rsidR="000F2E81">
        <w:rPr>
          <w:rFonts w:ascii="Arial Narrow" w:hAnsi="Arial Narrow"/>
          <w:sz w:val="22"/>
        </w:rPr>
        <w:tab/>
      </w:r>
      <w:r w:rsidR="000F2E81">
        <w:rPr>
          <w:rFonts w:ascii="Arial Narrow" w:hAnsi="Arial Narrow"/>
          <w:sz w:val="22"/>
        </w:rPr>
        <w:tab/>
        <w:t xml:space="preserve">     </w:t>
      </w:r>
    </w:p>
    <w:p w:rsidR="00101F0C" w:rsidRDefault="00101F0C" w:rsidP="00F31021">
      <w:pPr>
        <w:tabs>
          <w:tab w:val="right" w:pos="10800"/>
        </w:tabs>
        <w:rPr>
          <w:rFonts w:ascii="Arial Narrow" w:hAnsi="Arial Narrow"/>
          <w:sz w:val="22"/>
        </w:rPr>
      </w:pPr>
    </w:p>
    <w:p w:rsidR="00832469" w:rsidRDefault="00832469" w:rsidP="00101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rFonts w:ascii="Arial Narrow" w:hAnsi="Arial Narrow"/>
          <w:i/>
          <w:sz w:val="22"/>
          <w:u w:val="single"/>
        </w:rPr>
      </w:pPr>
    </w:p>
    <w:p w:rsidR="00101F0C" w:rsidRPr="001444AF" w:rsidRDefault="002E7F55" w:rsidP="00101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rFonts w:ascii="Arial Narrow" w:hAnsi="Arial Narrow"/>
          <w:i/>
          <w:sz w:val="22"/>
          <w:u w:val="single"/>
        </w:rPr>
      </w:pPr>
      <w:r>
        <w:rPr>
          <w:rFonts w:ascii="Arial Narrow" w:hAnsi="Arial Narrow"/>
          <w:i/>
          <w:sz w:val="22"/>
          <w:u w:val="single"/>
        </w:rPr>
        <w:t>C</w:t>
      </w:r>
      <w:r w:rsidR="007446A0">
        <w:rPr>
          <w:rFonts w:ascii="Arial Narrow" w:hAnsi="Arial Narrow"/>
          <w:i/>
          <w:sz w:val="22"/>
          <w:u w:val="single"/>
        </w:rPr>
        <w:t>ertifications</w:t>
      </w:r>
      <w:r>
        <w:rPr>
          <w:rFonts w:ascii="Arial Narrow" w:hAnsi="Arial Narrow"/>
          <w:i/>
          <w:sz w:val="22"/>
          <w:u w:val="single"/>
        </w:rPr>
        <w:t xml:space="preserve"> and Professional Development</w:t>
      </w:r>
    </w:p>
    <w:p w:rsidR="00101F0C" w:rsidRDefault="002E7F55" w:rsidP="00D86456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ind w:left="360" w:hanging="180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b/>
          <w:sz w:val="21"/>
        </w:rPr>
        <w:t>Project Management Professional Boot Camp</w:t>
      </w:r>
      <w:r w:rsidR="007446A0">
        <w:rPr>
          <w:rFonts w:ascii="Arial Narrow" w:hAnsi="Arial Narrow"/>
          <w:b/>
          <w:sz w:val="21"/>
        </w:rPr>
        <w:t xml:space="preserve"> (2013)</w:t>
      </w:r>
      <w:r w:rsidR="00101F0C" w:rsidRPr="004174BF">
        <w:rPr>
          <w:rFonts w:ascii="Arial Narrow" w:hAnsi="Arial Narrow"/>
          <w:b/>
          <w:sz w:val="21"/>
        </w:rPr>
        <w:t xml:space="preserve"> </w:t>
      </w:r>
      <w:r w:rsidR="007446A0">
        <w:rPr>
          <w:rFonts w:ascii="Arial Narrow" w:hAnsi="Arial Narrow"/>
          <w:b/>
          <w:sz w:val="21"/>
        </w:rPr>
        <w:t xml:space="preserve">- </w:t>
      </w:r>
      <w:r w:rsidR="007446A0">
        <w:rPr>
          <w:rFonts w:ascii="Arial Narrow" w:hAnsi="Arial Narrow"/>
          <w:sz w:val="21"/>
        </w:rPr>
        <w:t>A</w:t>
      </w:r>
      <w:r w:rsidRPr="002E7F55">
        <w:rPr>
          <w:rFonts w:ascii="Arial Narrow" w:hAnsi="Arial Narrow"/>
          <w:sz w:val="21"/>
        </w:rPr>
        <w:t xml:space="preserve"> </w:t>
      </w:r>
      <w:r w:rsidR="007446A0">
        <w:rPr>
          <w:rFonts w:ascii="Arial Narrow" w:hAnsi="Arial Narrow"/>
          <w:sz w:val="21"/>
        </w:rPr>
        <w:t>four</w:t>
      </w:r>
      <w:r w:rsidRPr="002E7F55">
        <w:rPr>
          <w:rFonts w:ascii="Arial Narrow" w:hAnsi="Arial Narrow"/>
          <w:sz w:val="21"/>
        </w:rPr>
        <w:t xml:space="preserve">-day PMP® Boot Camp that provided Project Management </w:t>
      </w:r>
      <w:r w:rsidR="00561423">
        <w:rPr>
          <w:rFonts w:ascii="Arial Narrow" w:hAnsi="Arial Narrow"/>
          <w:sz w:val="21"/>
        </w:rPr>
        <w:t xml:space="preserve">techniques </w:t>
      </w:r>
      <w:r w:rsidR="007446A0">
        <w:rPr>
          <w:rFonts w:ascii="Arial Narrow" w:hAnsi="Arial Narrow"/>
          <w:sz w:val="21"/>
        </w:rPr>
        <w:t xml:space="preserve">and </w:t>
      </w:r>
      <w:r w:rsidRPr="002E7F55">
        <w:rPr>
          <w:rFonts w:ascii="Arial Narrow" w:hAnsi="Arial Narrow"/>
          <w:sz w:val="21"/>
        </w:rPr>
        <w:t xml:space="preserve">was delivered </w:t>
      </w:r>
      <w:r w:rsidR="00561423">
        <w:rPr>
          <w:rFonts w:ascii="Arial Narrow" w:hAnsi="Arial Narrow"/>
          <w:sz w:val="21"/>
        </w:rPr>
        <w:t>in a way to</w:t>
      </w:r>
      <w:r w:rsidRPr="002E7F55">
        <w:rPr>
          <w:rFonts w:ascii="Arial Narrow" w:hAnsi="Arial Narrow"/>
          <w:sz w:val="21"/>
        </w:rPr>
        <w:t xml:space="preserve"> ensure maximum transfer and retention of PMP foundation material</w:t>
      </w:r>
      <w:r w:rsidR="00101F0C" w:rsidRPr="004174BF">
        <w:rPr>
          <w:rFonts w:ascii="Arial Narrow" w:hAnsi="Arial Narrow"/>
          <w:sz w:val="21"/>
        </w:rPr>
        <w:t>.</w:t>
      </w:r>
    </w:p>
    <w:p w:rsidR="007446A0" w:rsidRDefault="002E7F55" w:rsidP="00D86456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ind w:left="360" w:hanging="180"/>
        <w:jc w:val="both"/>
        <w:rPr>
          <w:rFonts w:ascii="Arial Narrow" w:hAnsi="Arial Narrow"/>
          <w:sz w:val="21"/>
        </w:rPr>
      </w:pPr>
      <w:r w:rsidRPr="007446A0">
        <w:rPr>
          <w:rFonts w:ascii="Arial Narrow" w:hAnsi="Arial Narrow"/>
          <w:b/>
          <w:sz w:val="21"/>
        </w:rPr>
        <w:t>Master Knowledge Management Professional (MKMP</w:t>
      </w:r>
      <w:r w:rsidR="00F31021">
        <w:rPr>
          <w:rFonts w:ascii="Arial Narrow" w:hAnsi="Arial Narrow"/>
          <w:b/>
          <w:sz w:val="21"/>
        </w:rPr>
        <w:t xml:space="preserve"> Certification</w:t>
      </w:r>
      <w:r w:rsidRPr="007446A0">
        <w:rPr>
          <w:rFonts w:ascii="Arial Narrow" w:hAnsi="Arial Narrow"/>
          <w:b/>
          <w:sz w:val="21"/>
        </w:rPr>
        <w:t>)</w:t>
      </w:r>
      <w:r w:rsidR="007446A0" w:rsidRPr="007446A0">
        <w:rPr>
          <w:rFonts w:ascii="Arial Narrow" w:hAnsi="Arial Narrow"/>
          <w:b/>
          <w:sz w:val="21"/>
        </w:rPr>
        <w:t xml:space="preserve"> (2011)</w:t>
      </w:r>
      <w:r w:rsidRPr="007446A0">
        <w:rPr>
          <w:rFonts w:ascii="Arial Narrow" w:hAnsi="Arial Narrow"/>
          <w:b/>
          <w:sz w:val="21"/>
        </w:rPr>
        <w:t xml:space="preserve"> </w:t>
      </w:r>
      <w:r w:rsidR="007446A0">
        <w:rPr>
          <w:rFonts w:ascii="Arial Narrow" w:hAnsi="Arial Narrow"/>
          <w:b/>
          <w:sz w:val="21"/>
        </w:rPr>
        <w:t xml:space="preserve">- </w:t>
      </w:r>
      <w:r w:rsidR="007446A0" w:rsidRPr="007446A0">
        <w:rPr>
          <w:rFonts w:ascii="Arial Narrow" w:hAnsi="Arial Narrow"/>
          <w:sz w:val="21"/>
        </w:rPr>
        <w:t>Awarded by KMPro to experienced practitioners in the fie</w:t>
      </w:r>
      <w:r w:rsidR="007446A0">
        <w:rPr>
          <w:rFonts w:ascii="Arial Narrow" w:hAnsi="Arial Narrow"/>
          <w:sz w:val="21"/>
        </w:rPr>
        <w:t xml:space="preserve">ld of Knowledge Management </w:t>
      </w:r>
      <w:r w:rsidR="007446A0" w:rsidRPr="007446A0">
        <w:rPr>
          <w:rFonts w:ascii="Arial Narrow" w:hAnsi="Arial Narrow"/>
          <w:sz w:val="21"/>
        </w:rPr>
        <w:t>based upon demonstration of practical application of knowledge management. Candidates complete a KMPro CKM certification workshop, then qualify for the KMPro Certified Knowledge Management Professional (CKMP) certification by successfully applying the concepts in completing a knowledge management project.</w:t>
      </w:r>
    </w:p>
    <w:sectPr w:rsidR="007446A0" w:rsidSect="00796FE9">
      <w:endnotePr>
        <w:numFmt w:val="decimal"/>
      </w:endnotePr>
      <w:type w:val="continuous"/>
      <w:pgSz w:w="12240" w:h="15840"/>
      <w:pgMar w:top="108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A3" w:rsidRDefault="00FC58A3" w:rsidP="006B1D9C">
      <w:r>
        <w:separator/>
      </w:r>
    </w:p>
  </w:endnote>
  <w:endnote w:type="continuationSeparator" w:id="0">
    <w:p w:rsidR="00FC58A3" w:rsidRDefault="00FC58A3" w:rsidP="006B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A3" w:rsidRDefault="00FC58A3" w:rsidP="006B1D9C">
      <w:r>
        <w:separator/>
      </w:r>
    </w:p>
  </w:footnote>
  <w:footnote w:type="continuationSeparator" w:id="0">
    <w:p w:rsidR="00FC58A3" w:rsidRDefault="00FC58A3" w:rsidP="006B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56A70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4562"/>
    <w:multiLevelType w:val="hybridMultilevel"/>
    <w:tmpl w:val="1B9697D4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8F22E79"/>
    <w:multiLevelType w:val="hybridMultilevel"/>
    <w:tmpl w:val="4A68092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459C4"/>
    <w:multiLevelType w:val="hybridMultilevel"/>
    <w:tmpl w:val="13C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261"/>
    <w:multiLevelType w:val="hybridMultilevel"/>
    <w:tmpl w:val="09FC6940"/>
    <w:lvl w:ilvl="0" w:tplc="00010409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A653033"/>
    <w:multiLevelType w:val="hybridMultilevel"/>
    <w:tmpl w:val="C1E8880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244EF"/>
    <w:multiLevelType w:val="hybridMultilevel"/>
    <w:tmpl w:val="3774C980"/>
    <w:lvl w:ilvl="0" w:tplc="00010409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34E1474F"/>
    <w:multiLevelType w:val="hybridMultilevel"/>
    <w:tmpl w:val="DEF28750"/>
    <w:lvl w:ilvl="0" w:tplc="00010409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abstractNum w:abstractNumId="8" w15:restartNumberingAfterBreak="0">
    <w:nsid w:val="35703B56"/>
    <w:multiLevelType w:val="hybridMultilevel"/>
    <w:tmpl w:val="447A8A14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7C83287"/>
    <w:multiLevelType w:val="hybridMultilevel"/>
    <w:tmpl w:val="343419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847B2"/>
    <w:multiLevelType w:val="hybridMultilevel"/>
    <w:tmpl w:val="7CB463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B7393"/>
    <w:multiLevelType w:val="hybridMultilevel"/>
    <w:tmpl w:val="20D603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A2098"/>
    <w:multiLevelType w:val="hybridMultilevel"/>
    <w:tmpl w:val="3BAA5C2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503BF"/>
    <w:multiLevelType w:val="hybridMultilevel"/>
    <w:tmpl w:val="ED3CD5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52CB"/>
    <w:multiLevelType w:val="hybridMultilevel"/>
    <w:tmpl w:val="E28EEB80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9B01F91"/>
    <w:multiLevelType w:val="hybridMultilevel"/>
    <w:tmpl w:val="774C260E"/>
    <w:lvl w:ilvl="0" w:tplc="00010409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49D93B17"/>
    <w:multiLevelType w:val="hybridMultilevel"/>
    <w:tmpl w:val="3F285A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8A0"/>
    <w:multiLevelType w:val="hybridMultilevel"/>
    <w:tmpl w:val="1B5AB4C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28AE"/>
    <w:multiLevelType w:val="hybridMultilevel"/>
    <w:tmpl w:val="94A2B1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2604B6"/>
    <w:multiLevelType w:val="hybridMultilevel"/>
    <w:tmpl w:val="AE18439A"/>
    <w:lvl w:ilvl="0" w:tplc="DB40C83E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38D0"/>
    <w:multiLevelType w:val="hybridMultilevel"/>
    <w:tmpl w:val="619C20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F18DD"/>
    <w:multiLevelType w:val="hybridMultilevel"/>
    <w:tmpl w:val="1F6AA39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6"/>
  </w:num>
  <w:num w:numId="8">
    <w:abstractNumId w:val="9"/>
  </w:num>
  <w:num w:numId="9">
    <w:abstractNumId w:val="14"/>
  </w:num>
  <w:num w:numId="10">
    <w:abstractNumId w:val="15"/>
  </w:num>
  <w:num w:numId="11">
    <w:abstractNumId w:val="21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19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A4"/>
    <w:rsid w:val="00031948"/>
    <w:rsid w:val="00035A54"/>
    <w:rsid w:val="00051D48"/>
    <w:rsid w:val="0008142C"/>
    <w:rsid w:val="00087AA5"/>
    <w:rsid w:val="000937DB"/>
    <w:rsid w:val="00093AAA"/>
    <w:rsid w:val="000A7781"/>
    <w:rsid w:val="000B0FDE"/>
    <w:rsid w:val="000B12C4"/>
    <w:rsid w:val="000B7178"/>
    <w:rsid w:val="000C74D2"/>
    <w:rsid w:val="000D08B0"/>
    <w:rsid w:val="000D1746"/>
    <w:rsid w:val="000D79B7"/>
    <w:rsid w:val="000F2E81"/>
    <w:rsid w:val="000F7159"/>
    <w:rsid w:val="00101F0C"/>
    <w:rsid w:val="00111460"/>
    <w:rsid w:val="001162E6"/>
    <w:rsid w:val="0012618A"/>
    <w:rsid w:val="001444AF"/>
    <w:rsid w:val="001646CF"/>
    <w:rsid w:val="001763FD"/>
    <w:rsid w:val="00182F78"/>
    <w:rsid w:val="001863E8"/>
    <w:rsid w:val="00186852"/>
    <w:rsid w:val="001869CD"/>
    <w:rsid w:val="00190B5C"/>
    <w:rsid w:val="001A2737"/>
    <w:rsid w:val="001B321E"/>
    <w:rsid w:val="001B5A90"/>
    <w:rsid w:val="001B6E38"/>
    <w:rsid w:val="001C455B"/>
    <w:rsid w:val="001C5613"/>
    <w:rsid w:val="001D02CB"/>
    <w:rsid w:val="001D2CAF"/>
    <w:rsid w:val="001E5C60"/>
    <w:rsid w:val="001F276E"/>
    <w:rsid w:val="001F5963"/>
    <w:rsid w:val="002000E9"/>
    <w:rsid w:val="00202DC2"/>
    <w:rsid w:val="002039F6"/>
    <w:rsid w:val="00204862"/>
    <w:rsid w:val="00207D0D"/>
    <w:rsid w:val="00220275"/>
    <w:rsid w:val="00220B1E"/>
    <w:rsid w:val="00240813"/>
    <w:rsid w:val="00243E71"/>
    <w:rsid w:val="00244A29"/>
    <w:rsid w:val="00245D90"/>
    <w:rsid w:val="00250DCC"/>
    <w:rsid w:val="0025343A"/>
    <w:rsid w:val="00263C83"/>
    <w:rsid w:val="00283924"/>
    <w:rsid w:val="00295C74"/>
    <w:rsid w:val="002B2D0B"/>
    <w:rsid w:val="002D5B42"/>
    <w:rsid w:val="002E78A7"/>
    <w:rsid w:val="002E7F55"/>
    <w:rsid w:val="00310258"/>
    <w:rsid w:val="003126F6"/>
    <w:rsid w:val="003173A9"/>
    <w:rsid w:val="00341B48"/>
    <w:rsid w:val="00354F96"/>
    <w:rsid w:val="003702F2"/>
    <w:rsid w:val="00380936"/>
    <w:rsid w:val="003836EA"/>
    <w:rsid w:val="0039243A"/>
    <w:rsid w:val="003A0EB2"/>
    <w:rsid w:val="003A1F94"/>
    <w:rsid w:val="003B194B"/>
    <w:rsid w:val="003B27DC"/>
    <w:rsid w:val="003D35C9"/>
    <w:rsid w:val="003D5650"/>
    <w:rsid w:val="003E208F"/>
    <w:rsid w:val="003E4CCF"/>
    <w:rsid w:val="004174BF"/>
    <w:rsid w:val="004303B9"/>
    <w:rsid w:val="00435E62"/>
    <w:rsid w:val="00445946"/>
    <w:rsid w:val="00445C8E"/>
    <w:rsid w:val="00451B1B"/>
    <w:rsid w:val="004541CC"/>
    <w:rsid w:val="00464CE9"/>
    <w:rsid w:val="00480907"/>
    <w:rsid w:val="00483819"/>
    <w:rsid w:val="0049129F"/>
    <w:rsid w:val="00493BC1"/>
    <w:rsid w:val="00496DEE"/>
    <w:rsid w:val="004A1102"/>
    <w:rsid w:val="004A729A"/>
    <w:rsid w:val="004B2A68"/>
    <w:rsid w:val="004C6177"/>
    <w:rsid w:val="004D5539"/>
    <w:rsid w:val="004E01AB"/>
    <w:rsid w:val="004E1D8F"/>
    <w:rsid w:val="004E383D"/>
    <w:rsid w:val="004E5748"/>
    <w:rsid w:val="004E76AF"/>
    <w:rsid w:val="00510729"/>
    <w:rsid w:val="00554342"/>
    <w:rsid w:val="00555577"/>
    <w:rsid w:val="00561423"/>
    <w:rsid w:val="00565D5E"/>
    <w:rsid w:val="00573EF5"/>
    <w:rsid w:val="00585EF7"/>
    <w:rsid w:val="005B354E"/>
    <w:rsid w:val="005C24E4"/>
    <w:rsid w:val="005C2D7B"/>
    <w:rsid w:val="005C52E2"/>
    <w:rsid w:val="005C68C9"/>
    <w:rsid w:val="005C7528"/>
    <w:rsid w:val="005D553F"/>
    <w:rsid w:val="005D7670"/>
    <w:rsid w:val="00604A51"/>
    <w:rsid w:val="0062455C"/>
    <w:rsid w:val="00626DDA"/>
    <w:rsid w:val="006428D9"/>
    <w:rsid w:val="00643ACB"/>
    <w:rsid w:val="00643B2F"/>
    <w:rsid w:val="00644582"/>
    <w:rsid w:val="00660F82"/>
    <w:rsid w:val="0066327E"/>
    <w:rsid w:val="00670D5D"/>
    <w:rsid w:val="0067314C"/>
    <w:rsid w:val="00680415"/>
    <w:rsid w:val="006A374D"/>
    <w:rsid w:val="006B13E0"/>
    <w:rsid w:val="006B1D9C"/>
    <w:rsid w:val="006C5295"/>
    <w:rsid w:val="006D0EBC"/>
    <w:rsid w:val="00701F96"/>
    <w:rsid w:val="00706365"/>
    <w:rsid w:val="007109DB"/>
    <w:rsid w:val="00713323"/>
    <w:rsid w:val="00724063"/>
    <w:rsid w:val="00730B5E"/>
    <w:rsid w:val="0073206A"/>
    <w:rsid w:val="007343FB"/>
    <w:rsid w:val="007446A0"/>
    <w:rsid w:val="00744CC9"/>
    <w:rsid w:val="007463E9"/>
    <w:rsid w:val="00746905"/>
    <w:rsid w:val="00762576"/>
    <w:rsid w:val="0076521F"/>
    <w:rsid w:val="007765CF"/>
    <w:rsid w:val="00776EFA"/>
    <w:rsid w:val="0077749B"/>
    <w:rsid w:val="00781960"/>
    <w:rsid w:val="00786366"/>
    <w:rsid w:val="00796FE9"/>
    <w:rsid w:val="007B1C35"/>
    <w:rsid w:val="007B4D53"/>
    <w:rsid w:val="007B6519"/>
    <w:rsid w:val="007B738D"/>
    <w:rsid w:val="007D5515"/>
    <w:rsid w:val="007E2494"/>
    <w:rsid w:val="007F57A9"/>
    <w:rsid w:val="00800AB9"/>
    <w:rsid w:val="00800F5B"/>
    <w:rsid w:val="00825954"/>
    <w:rsid w:val="008316D7"/>
    <w:rsid w:val="00832469"/>
    <w:rsid w:val="00840284"/>
    <w:rsid w:val="00876A49"/>
    <w:rsid w:val="008969F7"/>
    <w:rsid w:val="00897F08"/>
    <w:rsid w:val="008A36AE"/>
    <w:rsid w:val="008A660C"/>
    <w:rsid w:val="008C2F49"/>
    <w:rsid w:val="008C6BE4"/>
    <w:rsid w:val="008D59B6"/>
    <w:rsid w:val="008E3EB0"/>
    <w:rsid w:val="008F3698"/>
    <w:rsid w:val="008F4C9E"/>
    <w:rsid w:val="008F4F69"/>
    <w:rsid w:val="008F6367"/>
    <w:rsid w:val="008F7BCE"/>
    <w:rsid w:val="009009CE"/>
    <w:rsid w:val="00912E65"/>
    <w:rsid w:val="0092358B"/>
    <w:rsid w:val="00965B67"/>
    <w:rsid w:val="009A13F4"/>
    <w:rsid w:val="009B45E3"/>
    <w:rsid w:val="009C0BCB"/>
    <w:rsid w:val="009C3CBD"/>
    <w:rsid w:val="009D5AB5"/>
    <w:rsid w:val="009E26B3"/>
    <w:rsid w:val="009F3A13"/>
    <w:rsid w:val="009F5811"/>
    <w:rsid w:val="00A13E75"/>
    <w:rsid w:val="00A30D8D"/>
    <w:rsid w:val="00A33B5C"/>
    <w:rsid w:val="00A345A4"/>
    <w:rsid w:val="00A50D15"/>
    <w:rsid w:val="00A62D4A"/>
    <w:rsid w:val="00A708F7"/>
    <w:rsid w:val="00A7200B"/>
    <w:rsid w:val="00A734DB"/>
    <w:rsid w:val="00A76A18"/>
    <w:rsid w:val="00A868FA"/>
    <w:rsid w:val="00AA7FE3"/>
    <w:rsid w:val="00AB372D"/>
    <w:rsid w:val="00AB46F0"/>
    <w:rsid w:val="00AD2BC3"/>
    <w:rsid w:val="00AD5696"/>
    <w:rsid w:val="00AE7061"/>
    <w:rsid w:val="00AF7EAC"/>
    <w:rsid w:val="00B01F3E"/>
    <w:rsid w:val="00B447DF"/>
    <w:rsid w:val="00B44DB0"/>
    <w:rsid w:val="00B5243D"/>
    <w:rsid w:val="00B56470"/>
    <w:rsid w:val="00B63F04"/>
    <w:rsid w:val="00B71FE0"/>
    <w:rsid w:val="00B750AD"/>
    <w:rsid w:val="00B84195"/>
    <w:rsid w:val="00B90ACE"/>
    <w:rsid w:val="00B9172A"/>
    <w:rsid w:val="00BA5C49"/>
    <w:rsid w:val="00BC6DC4"/>
    <w:rsid w:val="00BE2E8E"/>
    <w:rsid w:val="00BE5F16"/>
    <w:rsid w:val="00BF79A7"/>
    <w:rsid w:val="00C23087"/>
    <w:rsid w:val="00C25F4E"/>
    <w:rsid w:val="00C40E7B"/>
    <w:rsid w:val="00C44272"/>
    <w:rsid w:val="00C56610"/>
    <w:rsid w:val="00C77B33"/>
    <w:rsid w:val="00C85027"/>
    <w:rsid w:val="00C935CF"/>
    <w:rsid w:val="00C9628C"/>
    <w:rsid w:val="00C97753"/>
    <w:rsid w:val="00CA72BD"/>
    <w:rsid w:val="00CB27E8"/>
    <w:rsid w:val="00CB5792"/>
    <w:rsid w:val="00CD252C"/>
    <w:rsid w:val="00CD302F"/>
    <w:rsid w:val="00CD59FE"/>
    <w:rsid w:val="00CE09A8"/>
    <w:rsid w:val="00CE45C3"/>
    <w:rsid w:val="00CF006E"/>
    <w:rsid w:val="00CF1DA2"/>
    <w:rsid w:val="00CF34E6"/>
    <w:rsid w:val="00CF3D14"/>
    <w:rsid w:val="00CF4EEE"/>
    <w:rsid w:val="00D270B9"/>
    <w:rsid w:val="00D361EE"/>
    <w:rsid w:val="00D44160"/>
    <w:rsid w:val="00D454B2"/>
    <w:rsid w:val="00D60214"/>
    <w:rsid w:val="00D63030"/>
    <w:rsid w:val="00D75D96"/>
    <w:rsid w:val="00D77B5E"/>
    <w:rsid w:val="00D84891"/>
    <w:rsid w:val="00D86456"/>
    <w:rsid w:val="00D87861"/>
    <w:rsid w:val="00D90F6A"/>
    <w:rsid w:val="00DA172F"/>
    <w:rsid w:val="00DC0EEF"/>
    <w:rsid w:val="00DC1E06"/>
    <w:rsid w:val="00DC3F72"/>
    <w:rsid w:val="00DD4643"/>
    <w:rsid w:val="00DE4DBB"/>
    <w:rsid w:val="00DF21F6"/>
    <w:rsid w:val="00DF5A73"/>
    <w:rsid w:val="00E155D6"/>
    <w:rsid w:val="00E16709"/>
    <w:rsid w:val="00E23D37"/>
    <w:rsid w:val="00E3447F"/>
    <w:rsid w:val="00E43EC2"/>
    <w:rsid w:val="00E44B4F"/>
    <w:rsid w:val="00E7549A"/>
    <w:rsid w:val="00E80849"/>
    <w:rsid w:val="00E80BC6"/>
    <w:rsid w:val="00E84EA4"/>
    <w:rsid w:val="00E930B0"/>
    <w:rsid w:val="00EB4463"/>
    <w:rsid w:val="00EC6B38"/>
    <w:rsid w:val="00EE2F98"/>
    <w:rsid w:val="00EF3866"/>
    <w:rsid w:val="00EF6B3D"/>
    <w:rsid w:val="00F17840"/>
    <w:rsid w:val="00F31021"/>
    <w:rsid w:val="00F318A3"/>
    <w:rsid w:val="00F6012D"/>
    <w:rsid w:val="00F63754"/>
    <w:rsid w:val="00F85DDE"/>
    <w:rsid w:val="00F877FE"/>
    <w:rsid w:val="00FA08F2"/>
    <w:rsid w:val="00FB0333"/>
    <w:rsid w:val="00FB04C0"/>
    <w:rsid w:val="00FB34E5"/>
    <w:rsid w:val="00FC58A3"/>
    <w:rsid w:val="00FC743E"/>
    <w:rsid w:val="00FE2E83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E529"/>
  <w15:docId w15:val="{51A56B2E-4F57-484D-8AB9-C1DF8D92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3EB0"/>
  </w:style>
  <w:style w:type="paragraph" w:styleId="Heading1">
    <w:name w:val="heading 1"/>
    <w:basedOn w:val="Normal"/>
    <w:next w:val="Normal"/>
    <w:qFormat/>
    <w:rsid w:val="00E16709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">
    <w:name w:val="Quick •"/>
    <w:basedOn w:val="DefaultParagraphFont"/>
    <w:rsid w:val="00E16709"/>
    <w:rPr>
      <w:sz w:val="24"/>
    </w:rPr>
  </w:style>
  <w:style w:type="character" w:styleId="Hyperlink">
    <w:name w:val="Hyperlink"/>
    <w:basedOn w:val="DefaultParagraphFont"/>
    <w:rsid w:val="00E16709"/>
    <w:rPr>
      <w:color w:val="0000FF"/>
      <w:u w:val="single"/>
    </w:rPr>
  </w:style>
  <w:style w:type="paragraph" w:styleId="ListParagraph">
    <w:name w:val="List Paragraph"/>
    <w:basedOn w:val="Normal"/>
    <w:rsid w:val="00800F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3D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D15"/>
    <w:rPr>
      <w:rFonts w:ascii="Lucida Grande" w:hAnsi="Lucida Grande"/>
      <w:sz w:val="18"/>
      <w:szCs w:val="18"/>
    </w:rPr>
  </w:style>
  <w:style w:type="paragraph" w:customStyle="1" w:styleId="NoteLevel1">
    <w:name w:val="Note Level 1"/>
    <w:basedOn w:val="Normal"/>
    <w:uiPriority w:val="99"/>
    <w:unhideWhenUsed/>
    <w:rsid w:val="0073206A"/>
    <w:pPr>
      <w:keepNext/>
      <w:numPr>
        <w:numId w:val="17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">
    <w:name w:val="Note Level 2"/>
    <w:basedOn w:val="Normal"/>
    <w:uiPriority w:val="99"/>
    <w:unhideWhenUsed/>
    <w:rsid w:val="0073206A"/>
    <w:pPr>
      <w:keepNext/>
      <w:numPr>
        <w:ilvl w:val="1"/>
        <w:numId w:val="17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">
    <w:name w:val="Note Level 3"/>
    <w:basedOn w:val="Normal"/>
    <w:uiPriority w:val="99"/>
    <w:unhideWhenUsed/>
    <w:rsid w:val="0073206A"/>
    <w:pPr>
      <w:keepNext/>
      <w:numPr>
        <w:ilvl w:val="2"/>
        <w:numId w:val="17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">
    <w:name w:val="Note Level 4"/>
    <w:basedOn w:val="Normal"/>
    <w:uiPriority w:val="99"/>
    <w:unhideWhenUsed/>
    <w:rsid w:val="0073206A"/>
    <w:pPr>
      <w:keepNext/>
      <w:numPr>
        <w:ilvl w:val="3"/>
        <w:numId w:val="17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">
    <w:name w:val="Note Level 5"/>
    <w:basedOn w:val="Normal"/>
    <w:uiPriority w:val="99"/>
    <w:unhideWhenUsed/>
    <w:rsid w:val="0073206A"/>
    <w:pPr>
      <w:keepNext/>
      <w:numPr>
        <w:ilvl w:val="4"/>
        <w:numId w:val="17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">
    <w:name w:val="Note Level 6"/>
    <w:basedOn w:val="Normal"/>
    <w:uiPriority w:val="99"/>
    <w:unhideWhenUsed/>
    <w:rsid w:val="0073206A"/>
    <w:pPr>
      <w:keepNext/>
      <w:numPr>
        <w:ilvl w:val="5"/>
        <w:numId w:val="17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">
    <w:name w:val="Note Level 7"/>
    <w:basedOn w:val="Normal"/>
    <w:uiPriority w:val="99"/>
    <w:unhideWhenUsed/>
    <w:rsid w:val="0073206A"/>
    <w:pPr>
      <w:keepNext/>
      <w:numPr>
        <w:ilvl w:val="6"/>
        <w:numId w:val="17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">
    <w:name w:val="Note Level 8"/>
    <w:basedOn w:val="Normal"/>
    <w:uiPriority w:val="99"/>
    <w:unhideWhenUsed/>
    <w:rsid w:val="0073206A"/>
    <w:pPr>
      <w:keepNext/>
      <w:numPr>
        <w:ilvl w:val="7"/>
        <w:numId w:val="17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">
    <w:name w:val="Note Level 9"/>
    <w:basedOn w:val="Normal"/>
    <w:uiPriority w:val="99"/>
    <w:unhideWhenUsed/>
    <w:rsid w:val="0073206A"/>
    <w:pPr>
      <w:keepNext/>
      <w:numPr>
        <w:ilvl w:val="8"/>
        <w:numId w:val="17"/>
      </w:numPr>
      <w:contextualSpacing/>
      <w:outlineLvl w:val="8"/>
    </w:pPr>
    <w:rPr>
      <w:rFonts w:ascii="Verdana" w:eastAsia="MS Gothic" w:hAnsi="Verdana" w:cstheme="minorBidi"/>
    </w:rPr>
  </w:style>
  <w:style w:type="paragraph" w:styleId="Header">
    <w:name w:val="header"/>
    <w:basedOn w:val="Normal"/>
    <w:link w:val="HeaderChar"/>
    <w:rsid w:val="005C6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68C9"/>
  </w:style>
  <w:style w:type="paragraph" w:styleId="Footer">
    <w:name w:val="footer"/>
    <w:basedOn w:val="Normal"/>
    <w:link w:val="FooterChar"/>
    <w:rsid w:val="005C6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68C9"/>
  </w:style>
  <w:style w:type="table" w:styleId="TableGrid">
    <w:name w:val="Table Grid"/>
    <w:basedOn w:val="TableNormal"/>
    <w:rsid w:val="00E754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646C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C1F4-93CF-425F-9C8A-8BCEDAD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1373</Words>
  <Characters>9186</Characters>
  <Application>Microsoft Office Word</Application>
  <DocSecurity>0</DocSecurity>
  <Lines>224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Elder Resume</vt:lpstr>
    </vt:vector>
  </TitlesOfParts>
  <Company>CollegeGrad.com, Inc.</Company>
  <LinksUpToDate>false</LinksUpToDate>
  <CharactersWithSpaces>10409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Elder Resume</dc:title>
  <dc:creator>dan.elder@topsarge.com</dc:creator>
  <cp:keywords>Management Consultant;Senior Director</cp:keywords>
  <dc:description/>
  <cp:lastModifiedBy>Dan Elder</cp:lastModifiedBy>
  <cp:revision>3</cp:revision>
  <cp:lastPrinted>2016-06-15T01:24:00Z</cp:lastPrinted>
  <dcterms:created xsi:type="dcterms:W3CDTF">2017-02-27T19:52:00Z</dcterms:created>
  <dcterms:modified xsi:type="dcterms:W3CDTF">2017-03-16T16:17:00Z</dcterms:modified>
</cp:coreProperties>
</file>